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5C917" w14:textId="77777777" w:rsidR="008E357B" w:rsidRDefault="008E357B" w:rsidP="00635D60"/>
    <w:tbl>
      <w:tblPr>
        <w:tblStyle w:val="Lysskyggelegginguthevingsfarge1"/>
        <w:tblW w:w="5000" w:type="pct"/>
        <w:tblLook w:val="04A0" w:firstRow="1" w:lastRow="0" w:firstColumn="1" w:lastColumn="0" w:noHBand="0" w:noVBand="1"/>
      </w:tblPr>
      <w:tblGrid>
        <w:gridCol w:w="944"/>
        <w:gridCol w:w="5812"/>
        <w:gridCol w:w="925"/>
        <w:gridCol w:w="663"/>
        <w:gridCol w:w="682"/>
      </w:tblGrid>
      <w:tr w:rsidR="008B543F" w:rsidRPr="003B1824" w14:paraId="28CECAA6" w14:textId="77777777" w:rsidTr="00543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tcPr>
          <w:p w14:paraId="28227894" w14:textId="6822B542" w:rsidR="008B543F" w:rsidRPr="003B1824" w:rsidRDefault="008B543F" w:rsidP="008B543F">
            <w:pPr>
              <w:rPr>
                <w:color w:val="1F497D" w:themeColor="text2"/>
              </w:rPr>
            </w:pPr>
            <w:r>
              <w:rPr>
                <w:color w:val="1F497D" w:themeColor="text2"/>
              </w:rPr>
              <w:t>2017.01</w:t>
            </w:r>
          </w:p>
        </w:tc>
        <w:tc>
          <w:tcPr>
            <w:tcW w:w="3936" w:type="pct"/>
          </w:tcPr>
          <w:p w14:paraId="0FAF0F66" w14:textId="5E7F82E8" w:rsidR="008B543F" w:rsidRDefault="008B543F" w:rsidP="008B543F">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t>
            </w:r>
            <w:r w:rsidR="002E6DB8">
              <w:rPr>
                <w:color w:val="1F497D" w:themeColor="text2"/>
              </w:rPr>
              <w:t xml:space="preserve">send a formal letter </w:t>
            </w:r>
            <w:proofErr w:type="gramStart"/>
            <w:r w:rsidR="002E6DB8">
              <w:rPr>
                <w:color w:val="1F497D" w:themeColor="text2"/>
              </w:rPr>
              <w:t xml:space="preserve">asking </w:t>
            </w:r>
            <w:r>
              <w:rPr>
                <w:color w:val="1F497D" w:themeColor="text2"/>
              </w:rPr>
              <w:t xml:space="preserve"> </w:t>
            </w:r>
            <w:proofErr w:type="spellStart"/>
            <w:r>
              <w:rPr>
                <w:color w:val="1F497D" w:themeColor="text2"/>
              </w:rPr>
              <w:t>EuroGOOS</w:t>
            </w:r>
            <w:proofErr w:type="spellEnd"/>
            <w:proofErr w:type="gramEnd"/>
            <w:r>
              <w:rPr>
                <w:color w:val="1F497D" w:themeColor="text2"/>
              </w:rPr>
              <w:t xml:space="preserve"> to </w:t>
            </w:r>
            <w:r w:rsidR="002E6DB8">
              <w:rPr>
                <w:color w:val="1F497D" w:themeColor="text2"/>
              </w:rPr>
              <w:t xml:space="preserve">disseminate the observations requirements identified for the workshop to </w:t>
            </w:r>
            <w:r w:rsidR="002E6DB8" w:rsidRPr="002E6DB8">
              <w:rPr>
                <w:color w:val="1F497D" w:themeColor="text2"/>
              </w:rPr>
              <w:t xml:space="preserve"> appropriate parties, including EOOS and EMODNET.</w:t>
            </w:r>
          </w:p>
          <w:p w14:paraId="49EE7F91" w14:textId="77777777" w:rsidR="002E6DB8" w:rsidRDefault="002E6DB8" w:rsidP="008B543F">
            <w:pPr>
              <w:cnfStyle w:val="100000000000" w:firstRow="1" w:lastRow="0" w:firstColumn="0" w:lastColumn="0" w:oddVBand="0" w:evenVBand="0" w:oddHBand="0" w:evenHBand="0" w:firstRowFirstColumn="0" w:firstRowLastColumn="0" w:lastRowFirstColumn="0" w:lastRowLastColumn="0"/>
              <w:rPr>
                <w:color w:val="1F497D" w:themeColor="text2"/>
              </w:rPr>
            </w:pPr>
          </w:p>
          <w:p w14:paraId="4D787B57" w14:textId="001050BF" w:rsidR="002E6DB8" w:rsidRPr="003B1824" w:rsidRDefault="002E6DB8" w:rsidP="002E6DB8">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Glenn Nolan reply: “</w:t>
            </w:r>
            <w:r w:rsidRPr="002E6DB8">
              <w:rPr>
                <w:color w:val="1F497D" w:themeColor="text2"/>
              </w:rPr>
              <w:t>We will use all avenues available to raise these important issues.</w:t>
            </w:r>
            <w:r>
              <w:rPr>
                <w:color w:val="1F497D" w:themeColor="text2"/>
              </w:rPr>
              <w:t>”</w:t>
            </w:r>
          </w:p>
        </w:tc>
        <w:tc>
          <w:tcPr>
            <w:tcW w:w="254" w:type="pct"/>
          </w:tcPr>
          <w:p w14:paraId="35A75B26" w14:textId="706095FF" w:rsidR="002E6DB8" w:rsidRDefault="002E6DB8"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John </w:t>
            </w:r>
            <w:proofErr w:type="spellStart"/>
            <w:r>
              <w:rPr>
                <w:color w:val="1F497D" w:themeColor="text2"/>
              </w:rPr>
              <w:t>Siddorn</w:t>
            </w:r>
            <w:proofErr w:type="spellEnd"/>
            <w:r>
              <w:rPr>
                <w:color w:val="1F497D" w:themeColor="text2"/>
              </w:rPr>
              <w:t xml:space="preserve"> and </w:t>
            </w:r>
          </w:p>
          <w:p w14:paraId="22208D94" w14:textId="446745A2" w:rsidR="008B543F" w:rsidRPr="003B1824" w:rsidRDefault="008B543F"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sidRPr="003B1824">
              <w:rPr>
                <w:color w:val="1F497D" w:themeColor="text2"/>
              </w:rPr>
              <w:t>Co-Chair</w:t>
            </w:r>
            <w:r w:rsidR="002E6DB8">
              <w:rPr>
                <w:color w:val="1F497D" w:themeColor="text2"/>
              </w:rPr>
              <w:t>s</w:t>
            </w:r>
          </w:p>
        </w:tc>
        <w:tc>
          <w:tcPr>
            <w:tcW w:w="282" w:type="pct"/>
          </w:tcPr>
          <w:p w14:paraId="55E4197E" w14:textId="4196C987" w:rsidR="008B543F" w:rsidRPr="003B1824" w:rsidRDefault="002E6DB8" w:rsidP="002E6DB8">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End</w:t>
            </w:r>
            <w:r w:rsidR="008B543F" w:rsidRPr="003B1824">
              <w:rPr>
                <w:color w:val="1F497D" w:themeColor="text2"/>
              </w:rPr>
              <w:t xml:space="preserve"> 2017 </w:t>
            </w:r>
          </w:p>
        </w:tc>
        <w:tc>
          <w:tcPr>
            <w:tcW w:w="254" w:type="pct"/>
          </w:tcPr>
          <w:p w14:paraId="2AB2CF7D" w14:textId="2131D46D" w:rsidR="008B543F" w:rsidRPr="003B1824" w:rsidRDefault="002E6DB8" w:rsidP="002E6DB8">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done</w:t>
            </w:r>
          </w:p>
        </w:tc>
      </w:tr>
    </w:tbl>
    <w:p w14:paraId="0970AE53" w14:textId="53B59B85" w:rsidR="006541BF" w:rsidRPr="006541BF" w:rsidRDefault="006541BF" w:rsidP="00015E27"/>
    <w:tbl>
      <w:tblPr>
        <w:tblStyle w:val="Lysskyggelegginguthevingsfarge1"/>
        <w:tblW w:w="5000" w:type="pct"/>
        <w:tblLook w:val="04A0" w:firstRow="1" w:lastRow="0" w:firstColumn="1" w:lastColumn="0" w:noHBand="0" w:noVBand="1"/>
      </w:tblPr>
      <w:tblGrid>
        <w:gridCol w:w="944"/>
        <w:gridCol w:w="5552"/>
        <w:gridCol w:w="1155"/>
        <w:gridCol w:w="663"/>
        <w:gridCol w:w="712"/>
      </w:tblGrid>
      <w:tr w:rsidR="008A2FA5" w:rsidRPr="003B1824" w14:paraId="4D6816ED" w14:textId="77777777" w:rsidTr="00543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tcPr>
          <w:p w14:paraId="0E76DBEA" w14:textId="5E44D29F" w:rsidR="00224F4E" w:rsidRPr="003B1824" w:rsidRDefault="00224F4E" w:rsidP="008A2FA5">
            <w:pPr>
              <w:rPr>
                <w:color w:val="1F497D" w:themeColor="text2"/>
              </w:rPr>
            </w:pPr>
            <w:r>
              <w:rPr>
                <w:color w:val="1F497D" w:themeColor="text2"/>
              </w:rPr>
              <w:t>2017.0</w:t>
            </w:r>
            <w:r w:rsidR="008A2FA5">
              <w:rPr>
                <w:color w:val="1F497D" w:themeColor="text2"/>
              </w:rPr>
              <w:t>2</w:t>
            </w:r>
          </w:p>
        </w:tc>
        <w:tc>
          <w:tcPr>
            <w:tcW w:w="3936" w:type="pct"/>
          </w:tcPr>
          <w:p w14:paraId="253370E0" w14:textId="03A657A9" w:rsidR="00224F4E" w:rsidRPr="003B1824" w:rsidRDefault="00224F4E" w:rsidP="005B2AB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To organise a web-conferen</w:t>
            </w:r>
            <w:r w:rsidR="008A2FA5">
              <w:rPr>
                <w:color w:val="1F497D" w:themeColor="text2"/>
              </w:rPr>
              <w:t xml:space="preserve">ce in order </w:t>
            </w:r>
            <w:r>
              <w:rPr>
                <w:color w:val="1F497D" w:themeColor="text2"/>
              </w:rPr>
              <w:t xml:space="preserve">to </w:t>
            </w:r>
            <w:r w:rsidR="008A2FA5">
              <w:rPr>
                <w:color w:val="1F497D" w:themeColor="text2"/>
              </w:rPr>
              <w:t>decide the best way to get</w:t>
            </w:r>
            <w:r>
              <w:rPr>
                <w:color w:val="1F497D" w:themeColor="text2"/>
              </w:rPr>
              <w:t xml:space="preserve"> </w:t>
            </w:r>
            <w:r w:rsidR="008A2FA5">
              <w:rPr>
                <w:color w:val="1F497D" w:themeColor="text2"/>
              </w:rPr>
              <w:t xml:space="preserve">feedbacks on the fitness-for-purpose of the CMEMS products </w:t>
            </w:r>
            <w:r w:rsidR="005B2AB3">
              <w:rPr>
                <w:color w:val="1F497D" w:themeColor="text2"/>
              </w:rPr>
              <w:t>for</w:t>
            </w:r>
            <w:r>
              <w:rPr>
                <w:color w:val="1F497D" w:themeColor="text2"/>
              </w:rPr>
              <w:t xml:space="preserve"> MSFD </w:t>
            </w:r>
            <w:r w:rsidR="005B2AB3">
              <w:rPr>
                <w:color w:val="1F497D" w:themeColor="text2"/>
              </w:rPr>
              <w:t xml:space="preserve">assessments </w:t>
            </w:r>
            <w:r w:rsidR="008A2FA5">
              <w:rPr>
                <w:color w:val="1F497D" w:themeColor="text2"/>
              </w:rPr>
              <w:t xml:space="preserve">and to start an inter-comparison of the </w:t>
            </w:r>
            <w:r w:rsidR="008A2FA5">
              <w:t>different approaches, methodologies and tools used through the NOOS members in their respective MSFD assessments</w:t>
            </w:r>
            <w:r w:rsidRPr="002E6DB8">
              <w:rPr>
                <w:color w:val="1F497D" w:themeColor="text2"/>
              </w:rPr>
              <w:t>.</w:t>
            </w:r>
            <w:r w:rsidR="005B2AB3">
              <w:rPr>
                <w:color w:val="1F497D" w:themeColor="text2"/>
              </w:rPr>
              <w:t xml:space="preserve"> The creation of a temporary working group could also be discussed</w:t>
            </w:r>
            <w:r w:rsidR="007772D7">
              <w:rPr>
                <w:color w:val="1F497D" w:themeColor="text2"/>
              </w:rPr>
              <w:t>.</w:t>
            </w:r>
          </w:p>
        </w:tc>
        <w:tc>
          <w:tcPr>
            <w:tcW w:w="254" w:type="pct"/>
          </w:tcPr>
          <w:p w14:paraId="417E157B" w14:textId="66EE02EC" w:rsidR="00224F4E" w:rsidRDefault="008A2FA5"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E. </w:t>
            </w:r>
            <w:proofErr w:type="spellStart"/>
            <w:r>
              <w:rPr>
                <w:color w:val="1F497D" w:themeColor="text2"/>
              </w:rPr>
              <w:t>Garnacho</w:t>
            </w:r>
            <w:proofErr w:type="spellEnd"/>
            <w:r>
              <w:rPr>
                <w:color w:val="1F497D" w:themeColor="text2"/>
              </w:rPr>
              <w:t>, J.</w:t>
            </w:r>
            <w:r w:rsidR="00224F4E">
              <w:rPr>
                <w:color w:val="1F497D" w:themeColor="text2"/>
              </w:rPr>
              <w:t xml:space="preserve"> </w:t>
            </w:r>
            <w:proofErr w:type="spellStart"/>
            <w:r w:rsidR="00224F4E">
              <w:rPr>
                <w:color w:val="1F497D" w:themeColor="text2"/>
              </w:rPr>
              <w:t>Siddorn</w:t>
            </w:r>
            <w:proofErr w:type="spellEnd"/>
            <w:r w:rsidR="00224F4E">
              <w:rPr>
                <w:color w:val="1F497D" w:themeColor="text2"/>
              </w:rPr>
              <w:t xml:space="preserve"> and </w:t>
            </w:r>
          </w:p>
          <w:p w14:paraId="1D0AF88C" w14:textId="46302207" w:rsidR="00224F4E" w:rsidRPr="003B1824" w:rsidRDefault="008A2FA5"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S. Legrand</w:t>
            </w:r>
          </w:p>
        </w:tc>
        <w:tc>
          <w:tcPr>
            <w:tcW w:w="282" w:type="pct"/>
          </w:tcPr>
          <w:p w14:paraId="48EDE162" w14:textId="4BD18ABC" w:rsidR="00224F4E" w:rsidRPr="003B1824" w:rsidRDefault="008A2FA5" w:rsidP="008A2FA5">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First half</w:t>
            </w:r>
            <w:r w:rsidR="00224F4E" w:rsidRPr="003B1824">
              <w:rPr>
                <w:color w:val="1F497D" w:themeColor="text2"/>
              </w:rPr>
              <w:t xml:space="preserve"> 201</w:t>
            </w:r>
            <w:r>
              <w:rPr>
                <w:color w:val="1F497D" w:themeColor="text2"/>
              </w:rPr>
              <w:t>8</w:t>
            </w:r>
            <w:r w:rsidR="00224F4E" w:rsidRPr="003B1824">
              <w:rPr>
                <w:color w:val="1F497D" w:themeColor="text2"/>
              </w:rPr>
              <w:t xml:space="preserve"> </w:t>
            </w:r>
          </w:p>
        </w:tc>
        <w:tc>
          <w:tcPr>
            <w:tcW w:w="254" w:type="pct"/>
          </w:tcPr>
          <w:p w14:paraId="68EC543A" w14:textId="403918E8" w:rsidR="00224F4E" w:rsidRPr="003B1824" w:rsidRDefault="008A2FA5"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bl>
    <w:p w14:paraId="04A14848" w14:textId="66C588F2" w:rsidR="00543903" w:rsidRDefault="00543903" w:rsidP="00543903"/>
    <w:tbl>
      <w:tblPr>
        <w:tblStyle w:val="Lysskyggelegginguthevingsfarge1"/>
        <w:tblW w:w="5000" w:type="pct"/>
        <w:tblLook w:val="04A0" w:firstRow="1" w:lastRow="0" w:firstColumn="1" w:lastColumn="0" w:noHBand="0" w:noVBand="1"/>
      </w:tblPr>
      <w:tblGrid>
        <w:gridCol w:w="944"/>
        <w:gridCol w:w="5159"/>
        <w:gridCol w:w="973"/>
        <w:gridCol w:w="1238"/>
        <w:gridCol w:w="712"/>
      </w:tblGrid>
      <w:tr w:rsidR="00DF3E2A" w:rsidRPr="003B1824" w14:paraId="2884536D" w14:textId="77777777" w:rsidTr="00DF3E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401FB26D" w14:textId="77777777" w:rsidR="00DF3E2A" w:rsidRPr="003B1824" w:rsidRDefault="00DF3E2A" w:rsidP="00514006">
            <w:pPr>
              <w:rPr>
                <w:color w:val="1F497D" w:themeColor="text2"/>
              </w:rPr>
            </w:pPr>
            <w:r>
              <w:rPr>
                <w:color w:val="1F497D" w:themeColor="text2"/>
              </w:rPr>
              <w:t>2017.03</w:t>
            </w:r>
          </w:p>
        </w:tc>
        <w:tc>
          <w:tcPr>
            <w:tcW w:w="2908" w:type="pct"/>
          </w:tcPr>
          <w:p w14:paraId="1B0CD1A6" w14:textId="77777777" w:rsidR="00DF3E2A" w:rsidRPr="003B1824" w:rsidRDefault="00DF3E2A"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collate the </w:t>
            </w:r>
            <w:r>
              <w:t>expectations of the different NOOS members on the ideal relationship that NOOS should keep with CMEMS</w:t>
            </w:r>
            <w:r>
              <w:rPr>
                <w:color w:val="1F497D" w:themeColor="text2"/>
              </w:rPr>
              <w:t>. These expectations should be synthetized in the NOOS strategy document</w:t>
            </w:r>
          </w:p>
        </w:tc>
        <w:tc>
          <w:tcPr>
            <w:tcW w:w="526" w:type="pct"/>
          </w:tcPr>
          <w:p w14:paraId="55D37CCF" w14:textId="77777777" w:rsidR="00DF3E2A" w:rsidRPr="003B1824" w:rsidRDefault="00DF3E2A" w:rsidP="00514006">
            <w:pPr>
              <w:cnfStyle w:val="100000000000" w:firstRow="1" w:lastRow="0" w:firstColumn="0" w:lastColumn="0" w:oddVBand="0" w:evenVBand="0" w:oddHBand="0" w:evenHBand="0" w:firstRowFirstColumn="0" w:firstRowLastColumn="0" w:lastRowFirstColumn="0" w:lastRowLastColumn="0"/>
              <w:rPr>
                <w:b w:val="0"/>
                <w:bCs w:val="0"/>
                <w:color w:val="1F497D" w:themeColor="text2"/>
              </w:rPr>
            </w:pPr>
            <w:r>
              <w:rPr>
                <w:color w:val="1F497D" w:themeColor="text2"/>
              </w:rPr>
              <w:t>Steering Group</w:t>
            </w:r>
          </w:p>
          <w:p w14:paraId="2D67F12F" w14:textId="77777777" w:rsidR="00DF3E2A" w:rsidRPr="003B1824" w:rsidRDefault="00DF3E2A" w:rsidP="00514006">
            <w:pPr>
              <w:cnfStyle w:val="100000000000" w:firstRow="1" w:lastRow="0" w:firstColumn="0" w:lastColumn="0" w:oddVBand="0" w:evenVBand="0" w:oddHBand="0" w:evenHBand="0" w:firstRowFirstColumn="0" w:firstRowLastColumn="0" w:lastRowFirstColumn="0" w:lastRowLastColumn="0"/>
              <w:rPr>
                <w:color w:val="1F497D" w:themeColor="text2"/>
              </w:rPr>
            </w:pPr>
          </w:p>
        </w:tc>
        <w:tc>
          <w:tcPr>
            <w:tcW w:w="670" w:type="pct"/>
          </w:tcPr>
          <w:p w14:paraId="079C65B4" w14:textId="77777777" w:rsidR="00DF3E2A" w:rsidRPr="003B1824" w:rsidRDefault="00DF3E2A"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First half</w:t>
            </w:r>
            <w:r w:rsidRPr="003B1824">
              <w:rPr>
                <w:color w:val="1F497D" w:themeColor="text2"/>
              </w:rPr>
              <w:t xml:space="preserve"> 201</w:t>
            </w:r>
            <w:r>
              <w:rPr>
                <w:color w:val="1F497D" w:themeColor="text2"/>
              </w:rPr>
              <w:t>8</w:t>
            </w:r>
            <w:r w:rsidRPr="003B1824">
              <w:rPr>
                <w:color w:val="1F497D" w:themeColor="text2"/>
              </w:rPr>
              <w:t xml:space="preserve"> </w:t>
            </w:r>
          </w:p>
        </w:tc>
        <w:tc>
          <w:tcPr>
            <w:tcW w:w="385" w:type="pct"/>
          </w:tcPr>
          <w:p w14:paraId="15F664C3" w14:textId="77777777" w:rsidR="00DF3E2A" w:rsidRPr="003B1824" w:rsidRDefault="00DF3E2A"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DF3E2A" w:rsidRPr="003B1824" w14:paraId="4AF80F10" w14:textId="77777777" w:rsidTr="00DF3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4E9B47D4" w14:textId="77777777" w:rsidR="00DF3E2A" w:rsidRPr="003B1824" w:rsidRDefault="00DF3E2A" w:rsidP="00514006">
            <w:pPr>
              <w:rPr>
                <w:color w:val="1F497D" w:themeColor="text2"/>
              </w:rPr>
            </w:pPr>
            <w:r>
              <w:rPr>
                <w:color w:val="1F497D" w:themeColor="text2"/>
              </w:rPr>
              <w:t>2017.04</w:t>
            </w:r>
          </w:p>
        </w:tc>
        <w:tc>
          <w:tcPr>
            <w:tcW w:w="2908" w:type="pct"/>
          </w:tcPr>
          <w:p w14:paraId="361F7CBD" w14:textId="1E1098F4" w:rsidR="00DF3E2A" w:rsidRPr="003B1824" w:rsidRDefault="00DF3E2A" w:rsidP="00DF3E2A">
            <w:pPr>
              <w:cnfStyle w:val="000000100000" w:firstRow="0" w:lastRow="0" w:firstColumn="0" w:lastColumn="0" w:oddVBand="0" w:evenVBand="0" w:oddHBand="1" w:evenHBand="0" w:firstRowFirstColumn="0" w:firstRowLastColumn="0" w:lastRowFirstColumn="0" w:lastRowLastColumn="0"/>
              <w:rPr>
                <w:color w:val="1F497D" w:themeColor="text2"/>
              </w:rPr>
            </w:pPr>
            <w:r>
              <w:t>To facilitate the engagement of the NOOS community in the CMEMS activities for User Uptake, Training and R&amp;D. This should at least be done by advertising call for tenders and projects.</w:t>
            </w:r>
          </w:p>
        </w:tc>
        <w:tc>
          <w:tcPr>
            <w:tcW w:w="526" w:type="pct"/>
          </w:tcPr>
          <w:p w14:paraId="710127A3" w14:textId="77777777" w:rsidR="00DF3E2A" w:rsidRPr="003B1824" w:rsidRDefault="00DF3E2A" w:rsidP="00514006">
            <w:pPr>
              <w:cnfStyle w:val="000000100000" w:firstRow="0" w:lastRow="0" w:firstColumn="0" w:lastColumn="0" w:oddVBand="0" w:evenVBand="0" w:oddHBand="1" w:evenHBand="0" w:firstRowFirstColumn="0" w:firstRowLastColumn="0" w:lastRowFirstColumn="0" w:lastRowLastColumn="0"/>
              <w:rPr>
                <w:b/>
                <w:bCs/>
                <w:color w:val="1F497D" w:themeColor="text2"/>
              </w:rPr>
            </w:pPr>
            <w:r>
              <w:rPr>
                <w:color w:val="1F497D" w:themeColor="text2"/>
              </w:rPr>
              <w:t xml:space="preserve">John </w:t>
            </w:r>
            <w:proofErr w:type="spellStart"/>
            <w:r>
              <w:rPr>
                <w:color w:val="1F497D" w:themeColor="text2"/>
              </w:rPr>
              <w:t>Siddorn</w:t>
            </w:r>
            <w:proofErr w:type="spellEnd"/>
          </w:p>
          <w:p w14:paraId="545A9545" w14:textId="77777777" w:rsidR="00DF3E2A" w:rsidRPr="003B1824" w:rsidRDefault="00DF3E2A" w:rsidP="00514006">
            <w:pPr>
              <w:cnfStyle w:val="000000100000" w:firstRow="0" w:lastRow="0" w:firstColumn="0" w:lastColumn="0" w:oddVBand="0" w:evenVBand="0" w:oddHBand="1" w:evenHBand="0" w:firstRowFirstColumn="0" w:firstRowLastColumn="0" w:lastRowFirstColumn="0" w:lastRowLastColumn="0"/>
              <w:rPr>
                <w:color w:val="1F497D" w:themeColor="text2"/>
              </w:rPr>
            </w:pPr>
          </w:p>
        </w:tc>
        <w:tc>
          <w:tcPr>
            <w:tcW w:w="670" w:type="pct"/>
          </w:tcPr>
          <w:p w14:paraId="321D580D" w14:textId="77777777" w:rsidR="00DF3E2A" w:rsidRPr="003B1824" w:rsidRDefault="00DF3E2A"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Continuous task</w:t>
            </w:r>
            <w:r w:rsidRPr="003B1824">
              <w:rPr>
                <w:color w:val="1F497D" w:themeColor="text2"/>
              </w:rPr>
              <w:t xml:space="preserve"> </w:t>
            </w:r>
          </w:p>
        </w:tc>
        <w:tc>
          <w:tcPr>
            <w:tcW w:w="385" w:type="pct"/>
          </w:tcPr>
          <w:p w14:paraId="2AC7B85A" w14:textId="77777777" w:rsidR="00DF3E2A" w:rsidRPr="003B1824" w:rsidRDefault="00DF3E2A"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r w:rsidR="00DF3E2A" w:rsidRPr="003B1824" w14:paraId="45E5EB42" w14:textId="77777777" w:rsidTr="00DF3E2A">
        <w:tc>
          <w:tcPr>
            <w:cnfStyle w:val="001000000000" w:firstRow="0" w:lastRow="0" w:firstColumn="1" w:lastColumn="0" w:oddVBand="0" w:evenVBand="0" w:oddHBand="0" w:evenHBand="0" w:firstRowFirstColumn="0" w:firstRowLastColumn="0" w:lastRowFirstColumn="0" w:lastRowLastColumn="0"/>
            <w:tcW w:w="511" w:type="pct"/>
          </w:tcPr>
          <w:p w14:paraId="1445FEB3" w14:textId="66BD815C" w:rsidR="001C03DC" w:rsidRPr="003B1824" w:rsidRDefault="001C03DC" w:rsidP="00DF3E2A">
            <w:pPr>
              <w:rPr>
                <w:color w:val="1F497D" w:themeColor="text2"/>
              </w:rPr>
            </w:pPr>
            <w:r>
              <w:rPr>
                <w:color w:val="1F497D" w:themeColor="text2"/>
              </w:rPr>
              <w:t>2017.0</w:t>
            </w:r>
            <w:r w:rsidR="00DF3E2A">
              <w:rPr>
                <w:color w:val="1F497D" w:themeColor="text2"/>
              </w:rPr>
              <w:t>5</w:t>
            </w:r>
          </w:p>
        </w:tc>
        <w:tc>
          <w:tcPr>
            <w:tcW w:w="2908" w:type="pct"/>
          </w:tcPr>
          <w:p w14:paraId="5C48CD40" w14:textId="37F5EDE6" w:rsidR="001C03DC" w:rsidRPr="003B1824" w:rsidRDefault="00DF3E2A" w:rsidP="00DF3E2A">
            <w:pPr>
              <w:cnfStyle w:val="000000000000" w:firstRow="0" w:lastRow="0" w:firstColumn="0" w:lastColumn="0" w:oddVBand="0" w:evenVBand="0" w:oddHBand="0" w:evenHBand="0" w:firstRowFirstColumn="0" w:firstRowLastColumn="0" w:lastRowFirstColumn="0" w:lastRowLastColumn="0"/>
              <w:rPr>
                <w:color w:val="1F497D" w:themeColor="text2"/>
              </w:rPr>
            </w:pPr>
            <w:r>
              <w:t xml:space="preserve">To report to the CMEMS Science Advisory Committee that the numerous limitations associated to the current tender framework (administrative burden, strong IPR rules, limitation to 150.000€ on 18 month, obligation to maintain the activities well after the end of the contract, obligation to support the cost of translation of several documents from English to French by a sworn interpreter…) do prevent or strongly discourage </w:t>
            </w:r>
            <w:proofErr w:type="spellStart"/>
            <w:r>
              <w:t>ROOSes</w:t>
            </w:r>
            <w:proofErr w:type="spellEnd"/>
            <w:r>
              <w:t xml:space="preserve"> to submit tenders for the User Uptake, Training and R&amp;D calls.  </w:t>
            </w:r>
          </w:p>
        </w:tc>
        <w:tc>
          <w:tcPr>
            <w:tcW w:w="526" w:type="pct"/>
          </w:tcPr>
          <w:p w14:paraId="6FF7013D" w14:textId="777A18B9" w:rsidR="00DF3E2A" w:rsidRPr="003B1824" w:rsidRDefault="00DF3E2A" w:rsidP="00DF3E2A">
            <w:pPr>
              <w:cnfStyle w:val="000000000000" w:firstRow="0" w:lastRow="0" w:firstColumn="0" w:lastColumn="0" w:oddVBand="0" w:evenVBand="0" w:oddHBand="0" w:evenHBand="0" w:firstRowFirstColumn="0" w:firstRowLastColumn="0" w:lastRowFirstColumn="0" w:lastRowLastColumn="0"/>
              <w:rPr>
                <w:b/>
                <w:bCs/>
                <w:color w:val="1F497D" w:themeColor="text2"/>
              </w:rPr>
            </w:pPr>
            <w:r>
              <w:rPr>
                <w:color w:val="1F497D" w:themeColor="text2"/>
              </w:rPr>
              <w:t>Glenn Nolan</w:t>
            </w:r>
          </w:p>
          <w:p w14:paraId="71F77E10" w14:textId="738E5077" w:rsidR="001C03DC" w:rsidRPr="003B1824" w:rsidRDefault="001C03DC" w:rsidP="00514006">
            <w:pPr>
              <w:cnfStyle w:val="000000000000" w:firstRow="0" w:lastRow="0" w:firstColumn="0" w:lastColumn="0" w:oddVBand="0" w:evenVBand="0" w:oddHBand="0" w:evenHBand="0" w:firstRowFirstColumn="0" w:firstRowLastColumn="0" w:lastRowFirstColumn="0" w:lastRowLastColumn="0"/>
              <w:rPr>
                <w:color w:val="1F497D" w:themeColor="text2"/>
              </w:rPr>
            </w:pPr>
          </w:p>
        </w:tc>
        <w:tc>
          <w:tcPr>
            <w:tcW w:w="670" w:type="pct"/>
          </w:tcPr>
          <w:p w14:paraId="3EAC2439" w14:textId="7AC7C74E" w:rsidR="001C03DC" w:rsidRPr="003B1824" w:rsidRDefault="00DF3E2A" w:rsidP="00DF3E2A">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January 2018</w:t>
            </w:r>
            <w:r w:rsidR="001C03DC" w:rsidRPr="003B1824">
              <w:rPr>
                <w:color w:val="1F497D" w:themeColor="text2"/>
              </w:rPr>
              <w:t xml:space="preserve"> </w:t>
            </w:r>
          </w:p>
        </w:tc>
        <w:tc>
          <w:tcPr>
            <w:tcW w:w="385" w:type="pct"/>
          </w:tcPr>
          <w:p w14:paraId="6CF674A6" w14:textId="77777777" w:rsidR="001C03DC" w:rsidRPr="003B1824" w:rsidRDefault="001C03DC"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FF0000"/>
              </w:rPr>
              <w:t>Open</w:t>
            </w:r>
          </w:p>
        </w:tc>
      </w:tr>
    </w:tbl>
    <w:p w14:paraId="7DC87D29" w14:textId="489C8994" w:rsidR="00DF3E2A" w:rsidRPr="00DF3E2A" w:rsidRDefault="00DF3E2A" w:rsidP="00DF3E2A"/>
    <w:tbl>
      <w:tblPr>
        <w:tblStyle w:val="Lysskyggelegginguthevingsfarge1"/>
        <w:tblW w:w="5000" w:type="pct"/>
        <w:tblLook w:val="04A0" w:firstRow="1" w:lastRow="0" w:firstColumn="1" w:lastColumn="0" w:noHBand="0" w:noVBand="1"/>
      </w:tblPr>
      <w:tblGrid>
        <w:gridCol w:w="944"/>
        <w:gridCol w:w="5131"/>
        <w:gridCol w:w="1105"/>
        <w:gridCol w:w="1134"/>
        <w:gridCol w:w="712"/>
      </w:tblGrid>
      <w:tr w:rsidR="00780A6C" w:rsidRPr="003B1824" w14:paraId="2CC7584A" w14:textId="77777777" w:rsidTr="00780A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048D67AE" w14:textId="77777777" w:rsidR="00780A6C" w:rsidRPr="003B1824" w:rsidRDefault="00780A6C" w:rsidP="00514006">
            <w:pPr>
              <w:rPr>
                <w:color w:val="1F497D" w:themeColor="text2"/>
              </w:rPr>
            </w:pPr>
            <w:r>
              <w:rPr>
                <w:color w:val="1F497D" w:themeColor="text2"/>
              </w:rPr>
              <w:t>2017.06</w:t>
            </w:r>
          </w:p>
        </w:tc>
        <w:tc>
          <w:tcPr>
            <w:tcW w:w="2860" w:type="pct"/>
          </w:tcPr>
          <w:p w14:paraId="3FCF2566" w14:textId="77777777" w:rsidR="00780A6C" w:rsidRPr="003B1824" w:rsidRDefault="00780A6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t>To incorporate in the survey the suggestions made by the assembly, including a new section on the relation between NOOS and CMEMS</w:t>
            </w:r>
          </w:p>
        </w:tc>
        <w:tc>
          <w:tcPr>
            <w:tcW w:w="598" w:type="pct"/>
          </w:tcPr>
          <w:p w14:paraId="08DA93D3" w14:textId="77777777" w:rsidR="00780A6C" w:rsidRPr="003B1824" w:rsidRDefault="00780A6C" w:rsidP="00514006">
            <w:pPr>
              <w:cnfStyle w:val="100000000000" w:firstRow="1" w:lastRow="0" w:firstColumn="0" w:lastColumn="0" w:oddVBand="0" w:evenVBand="0" w:oddHBand="0" w:evenHBand="0" w:firstRowFirstColumn="0" w:firstRowLastColumn="0" w:lastRowFirstColumn="0" w:lastRowLastColumn="0"/>
              <w:rPr>
                <w:b w:val="0"/>
                <w:bCs w:val="0"/>
                <w:color w:val="1F497D" w:themeColor="text2"/>
              </w:rPr>
            </w:pPr>
            <w:r>
              <w:rPr>
                <w:color w:val="1F497D" w:themeColor="text2"/>
              </w:rPr>
              <w:t>Sebastien Legrand</w:t>
            </w:r>
          </w:p>
          <w:p w14:paraId="4465A9FE" w14:textId="77777777" w:rsidR="00780A6C" w:rsidRPr="003B1824" w:rsidRDefault="00780A6C" w:rsidP="00514006">
            <w:pPr>
              <w:cnfStyle w:val="100000000000" w:firstRow="1" w:lastRow="0" w:firstColumn="0" w:lastColumn="0" w:oddVBand="0" w:evenVBand="0" w:oddHBand="0" w:evenHBand="0" w:firstRowFirstColumn="0" w:firstRowLastColumn="0" w:lastRowFirstColumn="0" w:lastRowLastColumn="0"/>
              <w:rPr>
                <w:color w:val="1F497D" w:themeColor="text2"/>
              </w:rPr>
            </w:pPr>
          </w:p>
        </w:tc>
        <w:tc>
          <w:tcPr>
            <w:tcW w:w="646" w:type="pct"/>
          </w:tcPr>
          <w:p w14:paraId="0B3752CA" w14:textId="77777777" w:rsidR="00780A6C" w:rsidRPr="003B1824" w:rsidRDefault="00780A6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January 2018</w:t>
            </w:r>
            <w:r w:rsidRPr="003B1824">
              <w:rPr>
                <w:color w:val="1F497D" w:themeColor="text2"/>
              </w:rPr>
              <w:t xml:space="preserve"> </w:t>
            </w:r>
          </w:p>
        </w:tc>
        <w:tc>
          <w:tcPr>
            <w:tcW w:w="385" w:type="pct"/>
          </w:tcPr>
          <w:p w14:paraId="646FB6DE" w14:textId="77777777" w:rsidR="00780A6C" w:rsidRPr="003B1824" w:rsidRDefault="00780A6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780A6C" w:rsidRPr="003B1824" w14:paraId="6B014387" w14:textId="77777777" w:rsidTr="005140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3DE5B00D" w14:textId="77777777" w:rsidR="00780A6C" w:rsidRPr="003B1824" w:rsidRDefault="00780A6C" w:rsidP="00514006">
            <w:pPr>
              <w:rPr>
                <w:color w:val="1F497D" w:themeColor="text2"/>
              </w:rPr>
            </w:pPr>
            <w:r>
              <w:rPr>
                <w:color w:val="1F497D" w:themeColor="text2"/>
              </w:rPr>
              <w:t>2017.07</w:t>
            </w:r>
          </w:p>
        </w:tc>
        <w:tc>
          <w:tcPr>
            <w:tcW w:w="2860" w:type="pct"/>
          </w:tcPr>
          <w:p w14:paraId="2F9FC63B" w14:textId="77777777" w:rsidR="00780A6C" w:rsidRPr="003B1824" w:rsidRDefault="00780A6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To send the survey to all members</w:t>
            </w:r>
          </w:p>
        </w:tc>
        <w:tc>
          <w:tcPr>
            <w:tcW w:w="598" w:type="pct"/>
          </w:tcPr>
          <w:p w14:paraId="1F84984E" w14:textId="77777777" w:rsidR="00780A6C" w:rsidRPr="003B1824" w:rsidRDefault="00780A6C" w:rsidP="00514006">
            <w:pPr>
              <w:cnfStyle w:val="000000100000" w:firstRow="0" w:lastRow="0" w:firstColumn="0" w:lastColumn="0" w:oddVBand="0" w:evenVBand="0" w:oddHBand="1" w:evenHBand="0" w:firstRowFirstColumn="0" w:firstRowLastColumn="0" w:lastRowFirstColumn="0" w:lastRowLastColumn="0"/>
              <w:rPr>
                <w:b/>
                <w:bCs/>
                <w:color w:val="1F497D" w:themeColor="text2"/>
              </w:rPr>
            </w:pPr>
            <w:r>
              <w:rPr>
                <w:color w:val="1F497D" w:themeColor="text2"/>
              </w:rPr>
              <w:t>Sebastien Legrand</w:t>
            </w:r>
          </w:p>
          <w:p w14:paraId="3CD3BE21" w14:textId="77777777" w:rsidR="00780A6C" w:rsidRPr="003B1824" w:rsidRDefault="00780A6C" w:rsidP="00514006">
            <w:pPr>
              <w:cnfStyle w:val="000000100000" w:firstRow="0" w:lastRow="0" w:firstColumn="0" w:lastColumn="0" w:oddVBand="0" w:evenVBand="0" w:oddHBand="1" w:evenHBand="0" w:firstRowFirstColumn="0" w:firstRowLastColumn="0" w:lastRowFirstColumn="0" w:lastRowLastColumn="0"/>
              <w:rPr>
                <w:color w:val="1F497D" w:themeColor="text2"/>
              </w:rPr>
            </w:pPr>
          </w:p>
        </w:tc>
        <w:tc>
          <w:tcPr>
            <w:tcW w:w="646" w:type="pct"/>
          </w:tcPr>
          <w:p w14:paraId="2231D101" w14:textId="1895F1AE" w:rsidR="00780A6C" w:rsidRPr="003B1824" w:rsidRDefault="00780A6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February 2018</w:t>
            </w:r>
            <w:r w:rsidRPr="003B1824">
              <w:rPr>
                <w:color w:val="1F497D" w:themeColor="text2"/>
              </w:rPr>
              <w:t xml:space="preserve"> </w:t>
            </w:r>
          </w:p>
        </w:tc>
        <w:tc>
          <w:tcPr>
            <w:tcW w:w="385" w:type="pct"/>
          </w:tcPr>
          <w:p w14:paraId="6C2BE51C" w14:textId="77777777" w:rsidR="00780A6C" w:rsidRPr="003B1824" w:rsidRDefault="00780A6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r w:rsidR="00780A6C" w:rsidRPr="003B1824" w14:paraId="3535FD9A" w14:textId="77777777" w:rsidTr="00780A6C">
        <w:tc>
          <w:tcPr>
            <w:cnfStyle w:val="001000000000" w:firstRow="0" w:lastRow="0" w:firstColumn="1" w:lastColumn="0" w:oddVBand="0" w:evenVBand="0" w:oddHBand="0" w:evenHBand="0" w:firstRowFirstColumn="0" w:firstRowLastColumn="0" w:lastRowFirstColumn="0" w:lastRowLastColumn="0"/>
            <w:tcW w:w="511" w:type="pct"/>
          </w:tcPr>
          <w:p w14:paraId="16824365" w14:textId="52096788" w:rsidR="000A043F" w:rsidRPr="003B1824" w:rsidRDefault="000A043F" w:rsidP="00780A6C">
            <w:pPr>
              <w:rPr>
                <w:color w:val="1F497D" w:themeColor="text2"/>
              </w:rPr>
            </w:pPr>
            <w:r>
              <w:rPr>
                <w:color w:val="1F497D" w:themeColor="text2"/>
              </w:rPr>
              <w:t>2017.0</w:t>
            </w:r>
            <w:r w:rsidR="00780A6C">
              <w:rPr>
                <w:color w:val="1F497D" w:themeColor="text2"/>
              </w:rPr>
              <w:t>8</w:t>
            </w:r>
          </w:p>
        </w:tc>
        <w:tc>
          <w:tcPr>
            <w:tcW w:w="2860" w:type="pct"/>
          </w:tcPr>
          <w:p w14:paraId="1E603543" w14:textId="2496A226" w:rsidR="000A043F" w:rsidRPr="003B1824" w:rsidRDefault="00780A6C" w:rsidP="00780A6C">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To analyse survey results and draft main lines of the new NOOS strategy document</w:t>
            </w:r>
          </w:p>
        </w:tc>
        <w:tc>
          <w:tcPr>
            <w:tcW w:w="598" w:type="pct"/>
          </w:tcPr>
          <w:p w14:paraId="407A6ED4" w14:textId="00E918DA" w:rsidR="000A043F" w:rsidRPr="003B1824" w:rsidRDefault="00780A6C" w:rsidP="00780A6C">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Steering group </w:t>
            </w:r>
          </w:p>
        </w:tc>
        <w:tc>
          <w:tcPr>
            <w:tcW w:w="646" w:type="pct"/>
          </w:tcPr>
          <w:p w14:paraId="33FA8B6A" w14:textId="0C16F848" w:rsidR="000A043F" w:rsidRPr="003B1824" w:rsidRDefault="00780A6C"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May</w:t>
            </w:r>
            <w:r w:rsidR="000A043F">
              <w:rPr>
                <w:color w:val="1F497D" w:themeColor="text2"/>
              </w:rPr>
              <w:t xml:space="preserve"> 2018</w:t>
            </w:r>
            <w:r w:rsidR="000A043F" w:rsidRPr="003B1824">
              <w:rPr>
                <w:color w:val="1F497D" w:themeColor="text2"/>
              </w:rPr>
              <w:t xml:space="preserve"> </w:t>
            </w:r>
          </w:p>
        </w:tc>
        <w:tc>
          <w:tcPr>
            <w:tcW w:w="385" w:type="pct"/>
          </w:tcPr>
          <w:p w14:paraId="2DC33787" w14:textId="77777777" w:rsidR="000A043F" w:rsidRPr="003B1824" w:rsidRDefault="000A043F"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780A6C" w:rsidRPr="003B1824" w14:paraId="2947D923" w14:textId="77777777" w:rsidTr="00780A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0D959FC6" w14:textId="7C089093" w:rsidR="00780A6C" w:rsidRPr="003B1824" w:rsidRDefault="00780A6C" w:rsidP="00780A6C">
            <w:pPr>
              <w:rPr>
                <w:color w:val="1F497D" w:themeColor="text2"/>
              </w:rPr>
            </w:pPr>
            <w:r>
              <w:rPr>
                <w:color w:val="1F497D" w:themeColor="text2"/>
              </w:rPr>
              <w:t>2017.09</w:t>
            </w:r>
          </w:p>
        </w:tc>
        <w:tc>
          <w:tcPr>
            <w:tcW w:w="2860" w:type="pct"/>
          </w:tcPr>
          <w:p w14:paraId="401F37D6" w14:textId="59B7376F" w:rsidR="00780A6C" w:rsidRPr="003B1824" w:rsidRDefault="00780A6C" w:rsidP="00780A6C">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To write the new NOOS strategy document</w:t>
            </w:r>
          </w:p>
        </w:tc>
        <w:tc>
          <w:tcPr>
            <w:tcW w:w="598" w:type="pct"/>
          </w:tcPr>
          <w:p w14:paraId="08ADDC78" w14:textId="77777777" w:rsidR="00780A6C" w:rsidRPr="003B1824" w:rsidRDefault="00780A6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 xml:space="preserve">Steering group </w:t>
            </w:r>
          </w:p>
        </w:tc>
        <w:tc>
          <w:tcPr>
            <w:tcW w:w="646" w:type="pct"/>
          </w:tcPr>
          <w:p w14:paraId="10EFA543" w14:textId="2B8BD081" w:rsidR="00780A6C" w:rsidRPr="003B1824" w:rsidRDefault="00D20CA8"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 xml:space="preserve">Before summer </w:t>
            </w:r>
            <w:r>
              <w:rPr>
                <w:color w:val="1F497D" w:themeColor="text2"/>
              </w:rPr>
              <w:lastRenderedPageBreak/>
              <w:t>break</w:t>
            </w:r>
            <w:r w:rsidR="00780A6C">
              <w:rPr>
                <w:color w:val="1F497D" w:themeColor="text2"/>
              </w:rPr>
              <w:t xml:space="preserve"> 2018</w:t>
            </w:r>
            <w:r w:rsidR="00780A6C" w:rsidRPr="003B1824">
              <w:rPr>
                <w:color w:val="1F497D" w:themeColor="text2"/>
              </w:rPr>
              <w:t xml:space="preserve"> </w:t>
            </w:r>
          </w:p>
        </w:tc>
        <w:tc>
          <w:tcPr>
            <w:tcW w:w="385" w:type="pct"/>
          </w:tcPr>
          <w:p w14:paraId="54A3C19F" w14:textId="77777777" w:rsidR="00780A6C" w:rsidRPr="003B1824" w:rsidRDefault="00780A6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lastRenderedPageBreak/>
              <w:t>Open</w:t>
            </w:r>
          </w:p>
        </w:tc>
      </w:tr>
    </w:tbl>
    <w:p w14:paraId="77E40F8C" w14:textId="705334C8" w:rsidR="00CC6493" w:rsidRPr="00CC6493" w:rsidRDefault="00CC6493" w:rsidP="00015E27">
      <w:pPr>
        <w:pStyle w:val="Overskrift2"/>
      </w:pPr>
    </w:p>
    <w:tbl>
      <w:tblPr>
        <w:tblStyle w:val="Lysskyggelegginguthevingsfarge1"/>
        <w:tblW w:w="5000" w:type="pct"/>
        <w:tblLook w:val="04A0" w:firstRow="1" w:lastRow="0" w:firstColumn="1" w:lastColumn="0" w:noHBand="0" w:noVBand="1"/>
      </w:tblPr>
      <w:tblGrid>
        <w:gridCol w:w="944"/>
        <w:gridCol w:w="5482"/>
        <w:gridCol w:w="919"/>
        <w:gridCol w:w="969"/>
        <w:gridCol w:w="712"/>
      </w:tblGrid>
      <w:tr w:rsidR="00CC6493" w:rsidRPr="003B1824" w14:paraId="1709BAB3" w14:textId="77777777" w:rsidTr="005140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7E78D37D" w14:textId="77777777" w:rsidR="00CC6493" w:rsidRPr="003B1824" w:rsidRDefault="00CC6493" w:rsidP="00514006">
            <w:pPr>
              <w:rPr>
                <w:color w:val="1F497D" w:themeColor="text2"/>
              </w:rPr>
            </w:pPr>
            <w:r>
              <w:rPr>
                <w:color w:val="1F497D" w:themeColor="text2"/>
              </w:rPr>
              <w:t>2017.10</w:t>
            </w:r>
          </w:p>
        </w:tc>
        <w:tc>
          <w:tcPr>
            <w:tcW w:w="3053" w:type="pct"/>
          </w:tcPr>
          <w:p w14:paraId="7C566F59" w14:textId="3642E108" w:rsidR="00CC6493" w:rsidRPr="003B1824" w:rsidRDefault="00CC6493" w:rsidP="00CC649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according to the new </w:t>
            </w:r>
            <w:proofErr w:type="spellStart"/>
            <w:r>
              <w:rPr>
                <w:color w:val="1F497D" w:themeColor="text2"/>
              </w:rPr>
              <w:t>euroGOOS</w:t>
            </w:r>
            <w:proofErr w:type="spellEnd"/>
            <w:r>
              <w:rPr>
                <w:color w:val="1F497D" w:themeColor="text2"/>
              </w:rPr>
              <w:t xml:space="preserve"> template, including the list of participants, objectives, tasks and indicative Gantt chart </w:t>
            </w:r>
          </w:p>
        </w:tc>
        <w:tc>
          <w:tcPr>
            <w:tcW w:w="526" w:type="pct"/>
          </w:tcPr>
          <w:p w14:paraId="1AFA9CCD" w14:textId="044BCBDA" w:rsidR="00CC6493" w:rsidRPr="003B1824" w:rsidRDefault="00CC6493" w:rsidP="00CC6493">
            <w:pPr>
              <w:cnfStyle w:val="100000000000" w:firstRow="1" w:lastRow="0" w:firstColumn="0" w:lastColumn="0" w:oddVBand="0" w:evenVBand="0" w:oddHBand="0" w:evenHBand="0" w:firstRowFirstColumn="0" w:firstRowLastColumn="0" w:lastRowFirstColumn="0" w:lastRowLastColumn="0"/>
              <w:rPr>
                <w:color w:val="1F497D" w:themeColor="text2"/>
              </w:rPr>
            </w:pPr>
            <w:r>
              <w:t>Each NOOS WG and project leader</w:t>
            </w:r>
          </w:p>
        </w:tc>
        <w:tc>
          <w:tcPr>
            <w:tcW w:w="524" w:type="pct"/>
          </w:tcPr>
          <w:p w14:paraId="1B5E1481" w14:textId="77777777" w:rsidR="00CC6493" w:rsidRPr="003B1824" w:rsidRDefault="00CC6493"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Before summer break 2018</w:t>
            </w:r>
            <w:r w:rsidRPr="003B1824">
              <w:rPr>
                <w:color w:val="1F497D" w:themeColor="text2"/>
              </w:rPr>
              <w:t xml:space="preserve"> </w:t>
            </w:r>
          </w:p>
        </w:tc>
        <w:tc>
          <w:tcPr>
            <w:tcW w:w="385" w:type="pct"/>
          </w:tcPr>
          <w:p w14:paraId="03455CE7" w14:textId="77777777" w:rsidR="00CC6493" w:rsidRPr="003B1824" w:rsidRDefault="00CC6493"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bl>
    <w:p w14:paraId="1942DD16" w14:textId="431CC688" w:rsidR="00D20CA8" w:rsidRPr="00D20CA8" w:rsidRDefault="00D20CA8" w:rsidP="00D20CA8"/>
    <w:tbl>
      <w:tblPr>
        <w:tblStyle w:val="Lysskyggelegginguthevingsfarge1"/>
        <w:tblW w:w="5000" w:type="pct"/>
        <w:tblLook w:val="04A0" w:firstRow="1" w:lastRow="0" w:firstColumn="1" w:lastColumn="0" w:noHBand="0" w:noVBand="1"/>
      </w:tblPr>
      <w:tblGrid>
        <w:gridCol w:w="1081"/>
        <w:gridCol w:w="5120"/>
        <w:gridCol w:w="1144"/>
        <w:gridCol w:w="969"/>
        <w:gridCol w:w="712"/>
      </w:tblGrid>
      <w:tr w:rsidR="00703A5E" w:rsidRPr="003B1824" w14:paraId="43ED7FB7" w14:textId="77777777" w:rsidTr="00D20C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3BCCD28E" w14:textId="2F613F2C" w:rsidR="00D20CA8" w:rsidRPr="003B1824" w:rsidRDefault="00703A5E" w:rsidP="00D20CA8">
            <w:pPr>
              <w:rPr>
                <w:color w:val="1F497D" w:themeColor="text2"/>
              </w:rPr>
            </w:pPr>
            <w:r>
              <w:rPr>
                <w:color w:val="1F497D" w:themeColor="text2"/>
              </w:rPr>
              <w:t>(</w:t>
            </w:r>
            <w:r w:rsidR="00D20CA8">
              <w:rPr>
                <w:color w:val="1F497D" w:themeColor="text2"/>
              </w:rPr>
              <w:t>2017.10</w:t>
            </w:r>
            <w:r>
              <w:rPr>
                <w:color w:val="1F497D" w:themeColor="text2"/>
              </w:rPr>
              <w:t>)</w:t>
            </w:r>
          </w:p>
        </w:tc>
        <w:tc>
          <w:tcPr>
            <w:tcW w:w="3053" w:type="pct"/>
          </w:tcPr>
          <w:p w14:paraId="3BB661AF" w14:textId="52888FBC" w:rsidR="00D20CA8" w:rsidRPr="003B1824" w:rsidRDefault="00D20CA8" w:rsidP="00703A5E">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including the list of participants</w:t>
            </w:r>
            <w:r w:rsidR="00703A5E">
              <w:rPr>
                <w:color w:val="1F497D" w:themeColor="text2"/>
              </w:rPr>
              <w:t>, objectives, tasks and indicative Gantt chart</w:t>
            </w:r>
            <w:r>
              <w:rPr>
                <w:color w:val="1F497D" w:themeColor="text2"/>
              </w:rPr>
              <w:t xml:space="preserve"> </w:t>
            </w:r>
          </w:p>
        </w:tc>
        <w:tc>
          <w:tcPr>
            <w:tcW w:w="526" w:type="pct"/>
          </w:tcPr>
          <w:p w14:paraId="5ECE5715" w14:textId="1DDA03FD" w:rsidR="00D20CA8" w:rsidRPr="003B1824" w:rsidRDefault="00D20CA8"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t xml:space="preserve">Christine </w:t>
            </w:r>
            <w:proofErr w:type="spellStart"/>
            <w:r>
              <w:t>Pequignet</w:t>
            </w:r>
            <w:proofErr w:type="spellEnd"/>
            <w:r w:rsidR="00703A5E">
              <w:t xml:space="preserve"> and the </w:t>
            </w:r>
            <w:proofErr w:type="spellStart"/>
            <w:r w:rsidR="00703A5E">
              <w:t>WG</w:t>
            </w:r>
            <w:proofErr w:type="spellEnd"/>
            <w:r w:rsidR="00703A5E">
              <w:t xml:space="preserve"> members</w:t>
            </w:r>
          </w:p>
        </w:tc>
        <w:tc>
          <w:tcPr>
            <w:tcW w:w="524" w:type="pct"/>
          </w:tcPr>
          <w:p w14:paraId="2CEF98AC" w14:textId="77777777" w:rsidR="00D20CA8" w:rsidRPr="003B1824" w:rsidRDefault="00D20CA8"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Before summer break 2018</w:t>
            </w:r>
            <w:r w:rsidRPr="003B1824">
              <w:rPr>
                <w:color w:val="1F497D" w:themeColor="text2"/>
              </w:rPr>
              <w:t xml:space="preserve"> </w:t>
            </w:r>
          </w:p>
        </w:tc>
        <w:tc>
          <w:tcPr>
            <w:tcW w:w="385" w:type="pct"/>
          </w:tcPr>
          <w:p w14:paraId="7EC0C25E" w14:textId="77777777" w:rsidR="00D20CA8" w:rsidRPr="003B1824" w:rsidRDefault="00D20CA8"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bl>
    <w:p w14:paraId="6CD705C3" w14:textId="77777777" w:rsidR="00CC6493" w:rsidRDefault="00CC6493" w:rsidP="00153D76">
      <w:pPr>
        <w:tabs>
          <w:tab w:val="left" w:pos="1676"/>
        </w:tabs>
      </w:pPr>
    </w:p>
    <w:p w14:paraId="3C21762F" w14:textId="41F91C35" w:rsidR="00703A5E" w:rsidRDefault="00703A5E" w:rsidP="00703A5E"/>
    <w:tbl>
      <w:tblPr>
        <w:tblStyle w:val="Lysskyggelegginguthevingsfarge1"/>
        <w:tblW w:w="5000" w:type="pct"/>
        <w:tblLook w:val="04A0" w:firstRow="1" w:lastRow="0" w:firstColumn="1" w:lastColumn="0" w:noHBand="0" w:noVBand="1"/>
      </w:tblPr>
      <w:tblGrid>
        <w:gridCol w:w="945"/>
        <w:gridCol w:w="136"/>
        <w:gridCol w:w="5179"/>
        <w:gridCol w:w="1085"/>
        <w:gridCol w:w="969"/>
        <w:gridCol w:w="712"/>
      </w:tblGrid>
      <w:tr w:rsidR="00703A5E" w:rsidRPr="003B1824" w14:paraId="1D547658" w14:textId="77777777" w:rsidTr="00703A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gridSpan w:val="2"/>
          </w:tcPr>
          <w:p w14:paraId="7CE64566" w14:textId="77777777" w:rsidR="00703A5E" w:rsidRPr="003B1824" w:rsidRDefault="00703A5E" w:rsidP="00514006">
            <w:pPr>
              <w:rPr>
                <w:color w:val="1F497D" w:themeColor="text2"/>
              </w:rPr>
            </w:pPr>
            <w:r>
              <w:rPr>
                <w:color w:val="1F497D" w:themeColor="text2"/>
              </w:rPr>
              <w:t>(2017.10)</w:t>
            </w:r>
          </w:p>
        </w:tc>
        <w:tc>
          <w:tcPr>
            <w:tcW w:w="2887" w:type="pct"/>
          </w:tcPr>
          <w:p w14:paraId="290149ED" w14:textId="77777777" w:rsidR="00703A5E" w:rsidRPr="003B1824" w:rsidRDefault="00703A5E"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including the list of participants, objectives, tasks and indicative Gantt chart </w:t>
            </w:r>
          </w:p>
        </w:tc>
        <w:tc>
          <w:tcPr>
            <w:tcW w:w="619" w:type="pct"/>
          </w:tcPr>
          <w:p w14:paraId="317DC3EB" w14:textId="3C6DAF7F" w:rsidR="00703A5E" w:rsidRPr="003B1824" w:rsidRDefault="00703A5E" w:rsidP="00703A5E">
            <w:pPr>
              <w:cnfStyle w:val="100000000000" w:firstRow="1" w:lastRow="0" w:firstColumn="0" w:lastColumn="0" w:oddVBand="0" w:evenVBand="0" w:oddHBand="0" w:evenHBand="0" w:firstRowFirstColumn="0" w:firstRowLastColumn="0" w:lastRowFirstColumn="0" w:lastRowLastColumn="0"/>
              <w:rPr>
                <w:color w:val="1F497D" w:themeColor="text2"/>
              </w:rPr>
            </w:pPr>
            <w:r>
              <w:t xml:space="preserve">Marc </w:t>
            </w:r>
            <w:proofErr w:type="spellStart"/>
            <w:r>
              <w:t>Phillipart</w:t>
            </w:r>
            <w:proofErr w:type="spellEnd"/>
            <w:r>
              <w:t xml:space="preserve"> and the </w:t>
            </w:r>
            <w:proofErr w:type="spellStart"/>
            <w:r>
              <w:t>WG</w:t>
            </w:r>
            <w:proofErr w:type="spellEnd"/>
            <w:r>
              <w:t xml:space="preserve"> members</w:t>
            </w:r>
          </w:p>
        </w:tc>
        <w:tc>
          <w:tcPr>
            <w:tcW w:w="524" w:type="pct"/>
          </w:tcPr>
          <w:p w14:paraId="40D1D867" w14:textId="77777777" w:rsidR="00703A5E" w:rsidRPr="003B1824" w:rsidRDefault="00703A5E"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Before summer break 2018</w:t>
            </w:r>
            <w:r w:rsidRPr="003B1824">
              <w:rPr>
                <w:color w:val="1F497D" w:themeColor="text2"/>
              </w:rPr>
              <w:t xml:space="preserve"> </w:t>
            </w:r>
          </w:p>
        </w:tc>
        <w:tc>
          <w:tcPr>
            <w:tcW w:w="385" w:type="pct"/>
          </w:tcPr>
          <w:p w14:paraId="4D67AC94" w14:textId="77777777" w:rsidR="00703A5E" w:rsidRPr="003B1824" w:rsidRDefault="00703A5E"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703A5E" w:rsidRPr="003B1824" w14:paraId="25FFE073" w14:textId="77777777" w:rsidTr="00703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638A68A0" w14:textId="491FB994" w:rsidR="00703A5E" w:rsidRPr="003B1824" w:rsidRDefault="00703A5E" w:rsidP="00703A5E">
            <w:pPr>
              <w:rPr>
                <w:color w:val="1F497D" w:themeColor="text2"/>
              </w:rPr>
            </w:pPr>
            <w:r>
              <w:rPr>
                <w:color w:val="1F497D" w:themeColor="text2"/>
              </w:rPr>
              <w:t>2017.11</w:t>
            </w:r>
          </w:p>
        </w:tc>
        <w:tc>
          <w:tcPr>
            <w:tcW w:w="2960" w:type="pct"/>
            <w:gridSpan w:val="2"/>
          </w:tcPr>
          <w:p w14:paraId="4FDCA8C7" w14:textId="09CAB657" w:rsidR="00703A5E" w:rsidRPr="003B1824" w:rsidRDefault="00703A5E" w:rsidP="00703A5E">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To circulate the exact coordinates of the new list of stations used in the BMA. This list should also include  Fino1 and 3</w:t>
            </w:r>
          </w:p>
        </w:tc>
        <w:tc>
          <w:tcPr>
            <w:tcW w:w="619" w:type="pct"/>
          </w:tcPr>
          <w:p w14:paraId="5F43AE49" w14:textId="33037E47" w:rsidR="00703A5E" w:rsidRPr="003B1824" w:rsidRDefault="00703A5E" w:rsidP="00703A5E">
            <w:pPr>
              <w:cnfStyle w:val="000000100000" w:firstRow="0" w:lastRow="0" w:firstColumn="0" w:lastColumn="0" w:oddVBand="0" w:evenVBand="0" w:oddHBand="1" w:evenHBand="0" w:firstRowFirstColumn="0" w:firstRowLastColumn="0" w:lastRowFirstColumn="0" w:lastRowLastColumn="0"/>
              <w:rPr>
                <w:color w:val="1F497D" w:themeColor="text2"/>
              </w:rPr>
            </w:pPr>
            <w:r>
              <w:t xml:space="preserve">Marc </w:t>
            </w:r>
            <w:proofErr w:type="spellStart"/>
            <w:r>
              <w:t>Philippart</w:t>
            </w:r>
            <w:proofErr w:type="spellEnd"/>
          </w:p>
        </w:tc>
        <w:tc>
          <w:tcPr>
            <w:tcW w:w="524" w:type="pct"/>
          </w:tcPr>
          <w:p w14:paraId="4282181C" w14:textId="77777777" w:rsidR="00703A5E" w:rsidRPr="003B1824" w:rsidRDefault="00703A5E"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Before summer break 2018</w:t>
            </w:r>
            <w:r w:rsidRPr="003B1824">
              <w:rPr>
                <w:color w:val="1F497D" w:themeColor="text2"/>
              </w:rPr>
              <w:t xml:space="preserve"> </w:t>
            </w:r>
          </w:p>
        </w:tc>
        <w:tc>
          <w:tcPr>
            <w:tcW w:w="385" w:type="pct"/>
          </w:tcPr>
          <w:p w14:paraId="13E3D21A" w14:textId="77777777" w:rsidR="00703A5E" w:rsidRPr="003B1824" w:rsidRDefault="00703A5E"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r w:rsidR="00703A5E" w:rsidRPr="003B1824" w14:paraId="7B146B00" w14:textId="77777777" w:rsidTr="00514006">
        <w:tc>
          <w:tcPr>
            <w:cnfStyle w:val="001000000000" w:firstRow="0" w:lastRow="0" w:firstColumn="1" w:lastColumn="0" w:oddVBand="0" w:evenVBand="0" w:oddHBand="0" w:evenHBand="0" w:firstRowFirstColumn="0" w:firstRowLastColumn="0" w:lastRowFirstColumn="0" w:lastRowLastColumn="0"/>
            <w:tcW w:w="511" w:type="pct"/>
          </w:tcPr>
          <w:p w14:paraId="549B6657" w14:textId="77777777" w:rsidR="00703A5E" w:rsidRPr="003B1824" w:rsidRDefault="00703A5E" w:rsidP="00514006">
            <w:pPr>
              <w:rPr>
                <w:color w:val="1F497D" w:themeColor="text2"/>
              </w:rPr>
            </w:pPr>
            <w:r>
              <w:rPr>
                <w:color w:val="1F497D" w:themeColor="text2"/>
              </w:rPr>
              <w:t>2017.12</w:t>
            </w:r>
          </w:p>
        </w:tc>
        <w:tc>
          <w:tcPr>
            <w:tcW w:w="2960" w:type="pct"/>
            <w:gridSpan w:val="2"/>
          </w:tcPr>
          <w:p w14:paraId="68B1EAC6" w14:textId="666C64EE" w:rsidR="00703A5E" w:rsidRPr="003B1824" w:rsidRDefault="00703A5E" w:rsidP="00115999">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To study the feasibility of an alarm service</w:t>
            </w:r>
            <w:r w:rsidR="00115999">
              <w:rPr>
                <w:color w:val="1F497D" w:themeColor="text2"/>
              </w:rPr>
              <w:t xml:space="preserve"> in case of extreme high and low level forecast</w:t>
            </w:r>
          </w:p>
        </w:tc>
        <w:tc>
          <w:tcPr>
            <w:tcW w:w="619" w:type="pct"/>
          </w:tcPr>
          <w:p w14:paraId="0C889F99" w14:textId="77777777" w:rsidR="00703A5E" w:rsidRPr="003B1824" w:rsidRDefault="00703A5E"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t xml:space="preserve">Marc </w:t>
            </w:r>
            <w:proofErr w:type="spellStart"/>
            <w:r>
              <w:t>Philippart</w:t>
            </w:r>
            <w:proofErr w:type="spellEnd"/>
          </w:p>
        </w:tc>
        <w:tc>
          <w:tcPr>
            <w:tcW w:w="524" w:type="pct"/>
          </w:tcPr>
          <w:p w14:paraId="705F791C" w14:textId="77777777" w:rsidR="00703A5E" w:rsidRPr="003B1824" w:rsidRDefault="00703A5E"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Before annual meeting 2018</w:t>
            </w:r>
            <w:r w:rsidRPr="003B1824">
              <w:rPr>
                <w:color w:val="1F497D" w:themeColor="text2"/>
              </w:rPr>
              <w:t xml:space="preserve"> </w:t>
            </w:r>
          </w:p>
        </w:tc>
        <w:tc>
          <w:tcPr>
            <w:tcW w:w="385" w:type="pct"/>
          </w:tcPr>
          <w:p w14:paraId="19B620C8" w14:textId="77777777" w:rsidR="00703A5E" w:rsidRPr="003B1824" w:rsidRDefault="00703A5E"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992868" w:rsidRPr="003B1824" w14:paraId="18AD7B48" w14:textId="77777777" w:rsidTr="005140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pct"/>
          </w:tcPr>
          <w:p w14:paraId="690E8527" w14:textId="77777777" w:rsidR="00992868" w:rsidRPr="003B1824" w:rsidRDefault="00992868" w:rsidP="00514006">
            <w:pPr>
              <w:rPr>
                <w:color w:val="1F497D" w:themeColor="text2"/>
              </w:rPr>
            </w:pPr>
            <w:r>
              <w:rPr>
                <w:color w:val="1F497D" w:themeColor="text2"/>
              </w:rPr>
              <w:t>2017.13</w:t>
            </w:r>
          </w:p>
        </w:tc>
        <w:tc>
          <w:tcPr>
            <w:tcW w:w="2960" w:type="pct"/>
            <w:gridSpan w:val="2"/>
          </w:tcPr>
          <w:p w14:paraId="6D17265F" w14:textId="06C7A924" w:rsidR="00992868" w:rsidRPr="003B1824" w:rsidRDefault="00992868" w:rsidP="0086404C">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In order to attract interest of MI, to develop a demonstration case with a station at risk of flooding  for which there is no tide gauge (e.g. Cork)</w:t>
            </w:r>
          </w:p>
        </w:tc>
        <w:tc>
          <w:tcPr>
            <w:tcW w:w="619" w:type="pct"/>
          </w:tcPr>
          <w:p w14:paraId="2C27F85C" w14:textId="77777777" w:rsidR="00992868" w:rsidRPr="003B1824" w:rsidRDefault="00992868"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t xml:space="preserve">Marc </w:t>
            </w:r>
            <w:proofErr w:type="spellStart"/>
            <w:r>
              <w:t>Philippart</w:t>
            </w:r>
            <w:proofErr w:type="spellEnd"/>
          </w:p>
        </w:tc>
        <w:tc>
          <w:tcPr>
            <w:tcW w:w="524" w:type="pct"/>
          </w:tcPr>
          <w:p w14:paraId="146F9FFD" w14:textId="77777777" w:rsidR="00992868" w:rsidRPr="003B1824" w:rsidRDefault="00992868"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Before annual meeting 2018</w:t>
            </w:r>
            <w:r w:rsidRPr="003B1824">
              <w:rPr>
                <w:color w:val="1F497D" w:themeColor="text2"/>
              </w:rPr>
              <w:t xml:space="preserve"> </w:t>
            </w:r>
          </w:p>
        </w:tc>
        <w:tc>
          <w:tcPr>
            <w:tcW w:w="385" w:type="pct"/>
          </w:tcPr>
          <w:p w14:paraId="19597A17" w14:textId="77777777" w:rsidR="00992868" w:rsidRPr="003B1824" w:rsidRDefault="00992868"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r w:rsidR="00703A5E" w:rsidRPr="003B1824" w14:paraId="665AED07" w14:textId="77777777" w:rsidTr="00703A5E">
        <w:tc>
          <w:tcPr>
            <w:cnfStyle w:val="001000000000" w:firstRow="0" w:lastRow="0" w:firstColumn="1" w:lastColumn="0" w:oddVBand="0" w:evenVBand="0" w:oddHBand="0" w:evenHBand="0" w:firstRowFirstColumn="0" w:firstRowLastColumn="0" w:lastRowFirstColumn="0" w:lastRowLastColumn="0"/>
            <w:tcW w:w="511" w:type="pct"/>
          </w:tcPr>
          <w:p w14:paraId="227D618B" w14:textId="2911EB16" w:rsidR="00703A5E" w:rsidRPr="003B1824" w:rsidRDefault="00703A5E" w:rsidP="00703A5E">
            <w:pPr>
              <w:rPr>
                <w:color w:val="1F497D" w:themeColor="text2"/>
              </w:rPr>
            </w:pPr>
            <w:r>
              <w:rPr>
                <w:color w:val="1F497D" w:themeColor="text2"/>
              </w:rPr>
              <w:t>2017.1</w:t>
            </w:r>
            <w:r w:rsidR="00992868">
              <w:rPr>
                <w:color w:val="1F497D" w:themeColor="text2"/>
              </w:rPr>
              <w:t>4</w:t>
            </w:r>
          </w:p>
        </w:tc>
        <w:tc>
          <w:tcPr>
            <w:tcW w:w="2960" w:type="pct"/>
            <w:gridSpan w:val="2"/>
          </w:tcPr>
          <w:p w14:paraId="3F13DBC0" w14:textId="21845327" w:rsidR="00703A5E" w:rsidRPr="003B1824" w:rsidRDefault="00703A5E" w:rsidP="00992868">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 </w:t>
            </w:r>
            <w:r w:rsidR="00992868">
              <w:rPr>
                <w:color w:val="1F497D" w:themeColor="text2"/>
              </w:rPr>
              <w:t>To redistribute all the BMA forecasts via a ftp site</w:t>
            </w:r>
          </w:p>
        </w:tc>
        <w:tc>
          <w:tcPr>
            <w:tcW w:w="619" w:type="pct"/>
          </w:tcPr>
          <w:p w14:paraId="77E22ED0" w14:textId="77777777" w:rsidR="00703A5E" w:rsidRPr="003B1824" w:rsidRDefault="00703A5E"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t xml:space="preserve">Marc </w:t>
            </w:r>
            <w:proofErr w:type="spellStart"/>
            <w:r>
              <w:t>Philippart</w:t>
            </w:r>
            <w:proofErr w:type="spellEnd"/>
          </w:p>
        </w:tc>
        <w:tc>
          <w:tcPr>
            <w:tcW w:w="524" w:type="pct"/>
          </w:tcPr>
          <w:p w14:paraId="3B2AC824" w14:textId="1DFC0CE5" w:rsidR="00703A5E" w:rsidRPr="003B1824" w:rsidRDefault="00703A5E" w:rsidP="00703A5E">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Before annual meeting 2018</w:t>
            </w:r>
            <w:r w:rsidRPr="003B1824">
              <w:rPr>
                <w:color w:val="1F497D" w:themeColor="text2"/>
              </w:rPr>
              <w:t xml:space="preserve"> </w:t>
            </w:r>
          </w:p>
        </w:tc>
        <w:tc>
          <w:tcPr>
            <w:tcW w:w="385" w:type="pct"/>
          </w:tcPr>
          <w:p w14:paraId="734CDA2D" w14:textId="77777777" w:rsidR="00703A5E" w:rsidRPr="003B1824" w:rsidRDefault="00703A5E"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FF0000"/>
              </w:rPr>
              <w:t>Open</w:t>
            </w:r>
          </w:p>
        </w:tc>
      </w:tr>
    </w:tbl>
    <w:p w14:paraId="63F5B0BF" w14:textId="77777777" w:rsidR="00703A5E" w:rsidRPr="00703A5E" w:rsidRDefault="00703A5E" w:rsidP="00703A5E"/>
    <w:p w14:paraId="601876E6" w14:textId="0CBBFE11" w:rsidR="00671BEE" w:rsidRDefault="00671BEE" w:rsidP="00992868">
      <w:r>
        <w:t xml:space="preserve"> </w:t>
      </w:r>
    </w:p>
    <w:tbl>
      <w:tblPr>
        <w:tblStyle w:val="Lysskyggelegginguthevingsfarge1"/>
        <w:tblW w:w="5000" w:type="pct"/>
        <w:tblLook w:val="04A0" w:firstRow="1" w:lastRow="0" w:firstColumn="1" w:lastColumn="0" w:noHBand="0" w:noVBand="1"/>
      </w:tblPr>
      <w:tblGrid>
        <w:gridCol w:w="1081"/>
        <w:gridCol w:w="4998"/>
        <w:gridCol w:w="1266"/>
        <w:gridCol w:w="969"/>
        <w:gridCol w:w="712"/>
      </w:tblGrid>
      <w:tr w:rsidR="0086404C" w:rsidRPr="003B1824" w14:paraId="0C0F6B88" w14:textId="77777777" w:rsidTr="00115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330ABED0" w14:textId="77777777" w:rsidR="0086404C" w:rsidRPr="003B1824" w:rsidRDefault="0086404C" w:rsidP="00514006">
            <w:pPr>
              <w:rPr>
                <w:color w:val="1F497D" w:themeColor="text2"/>
              </w:rPr>
            </w:pPr>
            <w:r>
              <w:rPr>
                <w:color w:val="1F497D" w:themeColor="text2"/>
              </w:rPr>
              <w:t>(2017.10)</w:t>
            </w:r>
          </w:p>
        </w:tc>
        <w:tc>
          <w:tcPr>
            <w:tcW w:w="2787" w:type="pct"/>
          </w:tcPr>
          <w:p w14:paraId="417C012D" w14:textId="77777777" w:rsidR="0086404C" w:rsidRDefault="0086404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including the list of participants, objectives, tasks and indicative Gantt chart </w:t>
            </w:r>
          </w:p>
          <w:p w14:paraId="0D46E1DC" w14:textId="77777777" w:rsidR="00671BEE" w:rsidRDefault="00671BEE" w:rsidP="00514006">
            <w:pPr>
              <w:cnfStyle w:val="100000000000" w:firstRow="1" w:lastRow="0" w:firstColumn="0" w:lastColumn="0" w:oddVBand="0" w:evenVBand="0" w:oddHBand="0" w:evenHBand="0" w:firstRowFirstColumn="0" w:firstRowLastColumn="0" w:lastRowFirstColumn="0" w:lastRowLastColumn="0"/>
              <w:rPr>
                <w:color w:val="1F497D" w:themeColor="text2"/>
              </w:rPr>
            </w:pPr>
          </w:p>
          <w:p w14:paraId="3E46FD8A" w14:textId="00997C1C" w:rsidR="00671BEE" w:rsidRPr="003B1824" w:rsidRDefault="00671BEE" w:rsidP="00671BEE">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lastRenderedPageBreak/>
              <w:t xml:space="preserve">To be discussed: the objective of the working group could shift from the exchange of sea level observation (activity also done in the framework of the NOOS data portal) to the production of synoptic maps to be displayed on the NOOS website. </w:t>
            </w:r>
          </w:p>
        </w:tc>
        <w:tc>
          <w:tcPr>
            <w:tcW w:w="719" w:type="pct"/>
          </w:tcPr>
          <w:p w14:paraId="44797804" w14:textId="65D48C33" w:rsidR="0086404C" w:rsidRPr="003B1824" w:rsidRDefault="0086404C" w:rsidP="0086404C">
            <w:pPr>
              <w:cnfStyle w:val="100000000000" w:firstRow="1" w:lastRow="0" w:firstColumn="0" w:lastColumn="0" w:oddVBand="0" w:evenVBand="0" w:oddHBand="0" w:evenHBand="0" w:firstRowFirstColumn="0" w:firstRowLastColumn="0" w:lastRowFirstColumn="0" w:lastRowLastColumn="0"/>
              <w:rPr>
                <w:color w:val="1F497D" w:themeColor="text2"/>
              </w:rPr>
            </w:pPr>
            <w:r>
              <w:lastRenderedPageBreak/>
              <w:t>Jacob Nielsen and the WG members</w:t>
            </w:r>
          </w:p>
        </w:tc>
        <w:tc>
          <w:tcPr>
            <w:tcW w:w="524" w:type="pct"/>
          </w:tcPr>
          <w:p w14:paraId="02FE05FA" w14:textId="77777777" w:rsidR="0086404C" w:rsidRPr="003B1824" w:rsidRDefault="0086404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Before summer break 2018</w:t>
            </w:r>
            <w:r w:rsidRPr="003B1824">
              <w:rPr>
                <w:color w:val="1F497D" w:themeColor="text2"/>
              </w:rPr>
              <w:t xml:space="preserve"> </w:t>
            </w:r>
          </w:p>
        </w:tc>
        <w:tc>
          <w:tcPr>
            <w:tcW w:w="385" w:type="pct"/>
          </w:tcPr>
          <w:p w14:paraId="6637F719" w14:textId="77777777" w:rsidR="0086404C" w:rsidRPr="003B1824" w:rsidRDefault="0086404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115999" w:rsidRPr="003B1824" w14:paraId="72E8B63A" w14:textId="77777777" w:rsidTr="00115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078231E5" w14:textId="77777777" w:rsidR="00115999" w:rsidRPr="003B1824" w:rsidRDefault="00115999" w:rsidP="00514006">
            <w:pPr>
              <w:rPr>
                <w:color w:val="1F497D" w:themeColor="text2"/>
              </w:rPr>
            </w:pPr>
            <w:r>
              <w:rPr>
                <w:color w:val="1F497D" w:themeColor="text2"/>
              </w:rPr>
              <w:t>2017.15</w:t>
            </w:r>
          </w:p>
        </w:tc>
        <w:tc>
          <w:tcPr>
            <w:tcW w:w="2787" w:type="pct"/>
          </w:tcPr>
          <w:p w14:paraId="28C0D5B7" w14:textId="77777777" w:rsidR="00115999" w:rsidRPr="003B1824" w:rsidRDefault="0011599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UK met office should  implement a ftp box to  exchange  sea level observations</w:t>
            </w:r>
          </w:p>
        </w:tc>
        <w:tc>
          <w:tcPr>
            <w:tcW w:w="719" w:type="pct"/>
          </w:tcPr>
          <w:p w14:paraId="08D397D0" w14:textId="70C8493F" w:rsidR="00115999" w:rsidRPr="003B1824" w:rsidRDefault="0011599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t xml:space="preserve">John </w:t>
            </w:r>
            <w:proofErr w:type="spellStart"/>
            <w:r>
              <w:t>Siddorn</w:t>
            </w:r>
            <w:bookmarkStart w:id="0" w:name="_GoBack"/>
            <w:bookmarkEnd w:id="0"/>
            <w:proofErr w:type="spellEnd"/>
          </w:p>
        </w:tc>
        <w:tc>
          <w:tcPr>
            <w:tcW w:w="524" w:type="pct"/>
          </w:tcPr>
          <w:p w14:paraId="3873C13B" w14:textId="77777777" w:rsidR="00115999" w:rsidRPr="003B1824" w:rsidRDefault="0011599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ASAP</w:t>
            </w:r>
            <w:r w:rsidRPr="003B1824">
              <w:rPr>
                <w:color w:val="1F497D" w:themeColor="text2"/>
              </w:rPr>
              <w:t xml:space="preserve"> </w:t>
            </w:r>
          </w:p>
        </w:tc>
        <w:tc>
          <w:tcPr>
            <w:tcW w:w="385" w:type="pct"/>
          </w:tcPr>
          <w:p w14:paraId="4BC8D6E4" w14:textId="77777777" w:rsidR="00115999" w:rsidRPr="003B1824" w:rsidRDefault="0011599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r w:rsidR="00115999" w:rsidRPr="003B1824" w14:paraId="26394242" w14:textId="77777777" w:rsidTr="00514006">
        <w:tc>
          <w:tcPr>
            <w:cnfStyle w:val="001000000000" w:firstRow="0" w:lastRow="0" w:firstColumn="1" w:lastColumn="0" w:oddVBand="0" w:evenVBand="0" w:oddHBand="0" w:evenHBand="0" w:firstRowFirstColumn="0" w:firstRowLastColumn="0" w:lastRowFirstColumn="0" w:lastRowLastColumn="0"/>
            <w:tcW w:w="585" w:type="pct"/>
          </w:tcPr>
          <w:p w14:paraId="3DF7B460" w14:textId="77777777" w:rsidR="00115999" w:rsidRPr="003B1824" w:rsidRDefault="00115999" w:rsidP="00514006">
            <w:pPr>
              <w:rPr>
                <w:color w:val="1F497D" w:themeColor="text2"/>
              </w:rPr>
            </w:pPr>
            <w:r>
              <w:rPr>
                <w:color w:val="1F497D" w:themeColor="text2"/>
              </w:rPr>
              <w:t>2017.16</w:t>
            </w:r>
          </w:p>
        </w:tc>
        <w:tc>
          <w:tcPr>
            <w:tcW w:w="2787" w:type="pct"/>
          </w:tcPr>
          <w:p w14:paraId="62CFAE59" w14:textId="77777777" w:rsidR="00115999" w:rsidRPr="003B1824" w:rsidRDefault="00115999"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To develop a synoptic map with sea surface anomaly (surge)</w:t>
            </w:r>
          </w:p>
        </w:tc>
        <w:tc>
          <w:tcPr>
            <w:tcW w:w="719" w:type="pct"/>
          </w:tcPr>
          <w:p w14:paraId="5460869D" w14:textId="77777777" w:rsidR="00115999" w:rsidRPr="003B1824" w:rsidRDefault="00115999"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Jacob Nielsen</w:t>
            </w:r>
          </w:p>
        </w:tc>
        <w:tc>
          <w:tcPr>
            <w:tcW w:w="524" w:type="pct"/>
          </w:tcPr>
          <w:p w14:paraId="16191FA9" w14:textId="0E186F50" w:rsidR="00115999" w:rsidRPr="003B1824" w:rsidRDefault="00671BEE"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Annual meeting 2018</w:t>
            </w:r>
            <w:r w:rsidR="00115999" w:rsidRPr="003B1824">
              <w:rPr>
                <w:color w:val="1F497D" w:themeColor="text2"/>
              </w:rPr>
              <w:t xml:space="preserve"> </w:t>
            </w:r>
          </w:p>
        </w:tc>
        <w:tc>
          <w:tcPr>
            <w:tcW w:w="385" w:type="pct"/>
          </w:tcPr>
          <w:p w14:paraId="5CE05C14" w14:textId="77777777" w:rsidR="00115999" w:rsidRPr="003B1824" w:rsidRDefault="00115999"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115999" w:rsidRPr="003B1824" w14:paraId="61674156" w14:textId="77777777" w:rsidTr="00115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11DBAAD9" w14:textId="5882063A" w:rsidR="0086404C" w:rsidRPr="003B1824" w:rsidRDefault="00115999" w:rsidP="00115999">
            <w:pPr>
              <w:rPr>
                <w:color w:val="1F497D" w:themeColor="text2"/>
              </w:rPr>
            </w:pPr>
            <w:r>
              <w:rPr>
                <w:color w:val="1F497D" w:themeColor="text2"/>
              </w:rPr>
              <w:t>2017.17</w:t>
            </w:r>
          </w:p>
        </w:tc>
        <w:tc>
          <w:tcPr>
            <w:tcW w:w="2787" w:type="pct"/>
          </w:tcPr>
          <w:p w14:paraId="3335F883" w14:textId="24523DED" w:rsidR="00115999" w:rsidRPr="003B1824" w:rsidRDefault="00115999" w:rsidP="00115999">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In case of missing observations, to study the feasibility of display BMA forecast on the synoptic maps (both for sea level and sea level anomaly maps)</w:t>
            </w:r>
          </w:p>
        </w:tc>
        <w:tc>
          <w:tcPr>
            <w:tcW w:w="719" w:type="pct"/>
          </w:tcPr>
          <w:p w14:paraId="388B7D7A" w14:textId="2C9A1CE0" w:rsidR="0086404C" w:rsidRPr="003B1824" w:rsidRDefault="0011599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Jacob Nielsen</w:t>
            </w:r>
            <w:r w:rsidR="00671BEE">
              <w:rPr>
                <w:color w:val="1F497D" w:themeColor="text2"/>
              </w:rPr>
              <w:t xml:space="preserve"> with the help of </w:t>
            </w:r>
            <w:proofErr w:type="gramStart"/>
            <w:r w:rsidR="00671BEE">
              <w:rPr>
                <w:color w:val="1F497D" w:themeColor="text2"/>
              </w:rPr>
              <w:t>Marc ?</w:t>
            </w:r>
            <w:proofErr w:type="gramEnd"/>
          </w:p>
        </w:tc>
        <w:tc>
          <w:tcPr>
            <w:tcW w:w="524" w:type="pct"/>
          </w:tcPr>
          <w:p w14:paraId="5A597A86" w14:textId="22C317E9" w:rsidR="0086404C" w:rsidRPr="003B1824" w:rsidRDefault="00671BEE" w:rsidP="002729C9">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Annual meeting 2018</w:t>
            </w:r>
            <w:r w:rsidR="0086404C" w:rsidRPr="003B1824">
              <w:rPr>
                <w:color w:val="1F497D" w:themeColor="text2"/>
              </w:rPr>
              <w:t xml:space="preserve"> </w:t>
            </w:r>
          </w:p>
        </w:tc>
        <w:tc>
          <w:tcPr>
            <w:tcW w:w="385" w:type="pct"/>
          </w:tcPr>
          <w:p w14:paraId="35BE5247" w14:textId="77777777" w:rsidR="0086404C" w:rsidRPr="003B1824" w:rsidRDefault="0086404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bl>
    <w:p w14:paraId="2E0C905B" w14:textId="77777777" w:rsidR="0086404C" w:rsidRPr="00992868" w:rsidRDefault="0086404C" w:rsidP="00992868"/>
    <w:p w14:paraId="4A8B7700" w14:textId="230E795E" w:rsidR="002729C9" w:rsidRDefault="002729C9" w:rsidP="002729C9"/>
    <w:tbl>
      <w:tblPr>
        <w:tblStyle w:val="Lysskyggelegginguthevingsfarge1"/>
        <w:tblW w:w="5000" w:type="pct"/>
        <w:tblLook w:val="04A0" w:firstRow="1" w:lastRow="0" w:firstColumn="1" w:lastColumn="0" w:noHBand="0" w:noVBand="1"/>
      </w:tblPr>
      <w:tblGrid>
        <w:gridCol w:w="1081"/>
        <w:gridCol w:w="4998"/>
        <w:gridCol w:w="1266"/>
        <w:gridCol w:w="969"/>
        <w:gridCol w:w="712"/>
      </w:tblGrid>
      <w:tr w:rsidR="002729C9" w:rsidRPr="003B1824" w14:paraId="21398953" w14:textId="77777777" w:rsidTr="005140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3A720A8A" w14:textId="77777777" w:rsidR="002729C9" w:rsidRPr="003B1824" w:rsidRDefault="002729C9" w:rsidP="00514006">
            <w:pPr>
              <w:rPr>
                <w:color w:val="1F497D" w:themeColor="text2"/>
              </w:rPr>
            </w:pPr>
            <w:r>
              <w:rPr>
                <w:color w:val="1F497D" w:themeColor="text2"/>
              </w:rPr>
              <w:t>(2017.10)</w:t>
            </w:r>
          </w:p>
        </w:tc>
        <w:tc>
          <w:tcPr>
            <w:tcW w:w="2787" w:type="pct"/>
          </w:tcPr>
          <w:p w14:paraId="409260EA" w14:textId="3909938B" w:rsidR="002729C9" w:rsidRPr="003B1824" w:rsidRDefault="002729C9"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including the list of participants, objectives, tasks and indicative Gantt chart </w:t>
            </w:r>
          </w:p>
        </w:tc>
        <w:tc>
          <w:tcPr>
            <w:tcW w:w="719" w:type="pct"/>
          </w:tcPr>
          <w:p w14:paraId="4A9CD08B" w14:textId="49C36F85" w:rsidR="002729C9" w:rsidRPr="003B1824" w:rsidRDefault="002729C9" w:rsidP="002729C9">
            <w:pPr>
              <w:cnfStyle w:val="100000000000" w:firstRow="1" w:lastRow="0" w:firstColumn="0" w:lastColumn="0" w:oddVBand="0" w:evenVBand="0" w:oddHBand="0" w:evenHBand="0" w:firstRowFirstColumn="0" w:firstRowLastColumn="0" w:lastRowFirstColumn="0" w:lastRowLastColumn="0"/>
              <w:rPr>
                <w:color w:val="1F497D" w:themeColor="text2"/>
              </w:rPr>
            </w:pPr>
            <w:r>
              <w:t>Caroline Gautier  and the WG members</w:t>
            </w:r>
          </w:p>
        </w:tc>
        <w:tc>
          <w:tcPr>
            <w:tcW w:w="524" w:type="pct"/>
          </w:tcPr>
          <w:p w14:paraId="7CF92EAC" w14:textId="77777777" w:rsidR="002729C9" w:rsidRPr="003B1824" w:rsidRDefault="002729C9"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Before summer break 2018</w:t>
            </w:r>
            <w:r w:rsidRPr="003B1824">
              <w:rPr>
                <w:color w:val="1F497D" w:themeColor="text2"/>
              </w:rPr>
              <w:t xml:space="preserve"> </w:t>
            </w:r>
          </w:p>
        </w:tc>
        <w:tc>
          <w:tcPr>
            <w:tcW w:w="385" w:type="pct"/>
          </w:tcPr>
          <w:p w14:paraId="7E8075F1" w14:textId="77777777" w:rsidR="002729C9" w:rsidRPr="003B1824" w:rsidRDefault="002729C9"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2729C9" w:rsidRPr="003B1824" w14:paraId="373359B7" w14:textId="77777777" w:rsidTr="005140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375608D9" w14:textId="593E719F" w:rsidR="002729C9" w:rsidRPr="003B1824" w:rsidRDefault="002729C9" w:rsidP="002729C9">
            <w:pPr>
              <w:rPr>
                <w:color w:val="1F497D" w:themeColor="text2"/>
              </w:rPr>
            </w:pPr>
            <w:r>
              <w:rPr>
                <w:color w:val="1F497D" w:themeColor="text2"/>
              </w:rPr>
              <w:t>2017.18</w:t>
            </w:r>
          </w:p>
        </w:tc>
        <w:tc>
          <w:tcPr>
            <w:tcW w:w="2787" w:type="pct"/>
          </w:tcPr>
          <w:p w14:paraId="7A9E428C" w14:textId="6F8B9DDB" w:rsidR="002729C9" w:rsidRPr="003B1824" w:rsidRDefault="002729C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 xml:space="preserve">To clarify the conditions and feasibility to add CEFAS </w:t>
            </w:r>
            <w:proofErr w:type="spellStart"/>
            <w:r>
              <w:rPr>
                <w:color w:val="1F497D" w:themeColor="text2"/>
              </w:rPr>
              <w:t>wavenet</w:t>
            </w:r>
            <w:proofErr w:type="spellEnd"/>
            <w:r>
              <w:rPr>
                <w:color w:val="1F497D" w:themeColor="text2"/>
              </w:rPr>
              <w:t xml:space="preserve"> data in the WG.</w:t>
            </w:r>
          </w:p>
        </w:tc>
        <w:tc>
          <w:tcPr>
            <w:tcW w:w="719" w:type="pct"/>
          </w:tcPr>
          <w:p w14:paraId="246BED45" w14:textId="6C618809" w:rsidR="002729C9" w:rsidRPr="003B1824" w:rsidRDefault="002729C9" w:rsidP="002729C9">
            <w:pPr>
              <w:cnfStyle w:val="000000100000" w:firstRow="0" w:lastRow="0" w:firstColumn="0" w:lastColumn="0" w:oddVBand="0" w:evenVBand="0" w:oddHBand="1" w:evenHBand="0" w:firstRowFirstColumn="0" w:firstRowLastColumn="0" w:lastRowFirstColumn="0" w:lastRowLastColumn="0"/>
              <w:rPr>
                <w:color w:val="1F497D" w:themeColor="text2"/>
              </w:rPr>
            </w:pPr>
            <w:r>
              <w:t>Caroline Gautier and on Jon Rees</w:t>
            </w:r>
          </w:p>
        </w:tc>
        <w:tc>
          <w:tcPr>
            <w:tcW w:w="524" w:type="pct"/>
          </w:tcPr>
          <w:p w14:paraId="5B7A4602" w14:textId="22F16BD9" w:rsidR="002729C9" w:rsidRPr="003B1824" w:rsidRDefault="002729C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Annual meeting 2018</w:t>
            </w:r>
            <w:r w:rsidRPr="003B1824">
              <w:rPr>
                <w:color w:val="1F497D" w:themeColor="text2"/>
              </w:rPr>
              <w:t xml:space="preserve"> </w:t>
            </w:r>
          </w:p>
        </w:tc>
        <w:tc>
          <w:tcPr>
            <w:tcW w:w="385" w:type="pct"/>
          </w:tcPr>
          <w:p w14:paraId="7CDCA1AD" w14:textId="77777777" w:rsidR="002729C9" w:rsidRPr="003B1824" w:rsidRDefault="002729C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bl>
    <w:p w14:paraId="3DEB31EC" w14:textId="77777777" w:rsidR="002729C9" w:rsidRPr="002729C9" w:rsidRDefault="002729C9" w:rsidP="002729C9"/>
    <w:p w14:paraId="7D66494F" w14:textId="7D52BE8C" w:rsidR="002729C9" w:rsidRDefault="002729C9" w:rsidP="002729C9"/>
    <w:tbl>
      <w:tblPr>
        <w:tblStyle w:val="Lysskyggelegginguthevingsfarge1"/>
        <w:tblW w:w="5000" w:type="pct"/>
        <w:tblLook w:val="04A0" w:firstRow="1" w:lastRow="0" w:firstColumn="1" w:lastColumn="0" w:noHBand="0" w:noVBand="1"/>
      </w:tblPr>
      <w:tblGrid>
        <w:gridCol w:w="1081"/>
        <w:gridCol w:w="4998"/>
        <w:gridCol w:w="1266"/>
        <w:gridCol w:w="969"/>
        <w:gridCol w:w="712"/>
      </w:tblGrid>
      <w:tr w:rsidR="002729C9" w:rsidRPr="003B1824" w14:paraId="60498F10" w14:textId="77777777" w:rsidTr="005140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52EA8D37" w14:textId="77777777" w:rsidR="002729C9" w:rsidRPr="003B1824" w:rsidRDefault="002729C9" w:rsidP="00514006">
            <w:pPr>
              <w:rPr>
                <w:color w:val="1F497D" w:themeColor="text2"/>
              </w:rPr>
            </w:pPr>
            <w:r>
              <w:rPr>
                <w:color w:val="1F497D" w:themeColor="text2"/>
              </w:rPr>
              <w:t>(2017.10)</w:t>
            </w:r>
          </w:p>
        </w:tc>
        <w:tc>
          <w:tcPr>
            <w:tcW w:w="2787" w:type="pct"/>
          </w:tcPr>
          <w:p w14:paraId="0B384D27" w14:textId="77777777" w:rsidR="002729C9" w:rsidRPr="003B1824" w:rsidRDefault="002729C9"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including the list of participants, objectives, tasks and indicative Gantt chart </w:t>
            </w:r>
          </w:p>
        </w:tc>
        <w:tc>
          <w:tcPr>
            <w:tcW w:w="719" w:type="pct"/>
          </w:tcPr>
          <w:p w14:paraId="09F4804D" w14:textId="77777777" w:rsidR="002729C9" w:rsidRPr="003B1824" w:rsidRDefault="002729C9"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t>Caroline Gautier  and the WG members</w:t>
            </w:r>
          </w:p>
        </w:tc>
        <w:tc>
          <w:tcPr>
            <w:tcW w:w="524" w:type="pct"/>
          </w:tcPr>
          <w:p w14:paraId="03EAC71E" w14:textId="77777777" w:rsidR="002729C9" w:rsidRPr="003B1824" w:rsidRDefault="002729C9"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Before summer break 2018</w:t>
            </w:r>
            <w:r w:rsidRPr="003B1824">
              <w:rPr>
                <w:color w:val="1F497D" w:themeColor="text2"/>
              </w:rPr>
              <w:t xml:space="preserve"> </w:t>
            </w:r>
          </w:p>
        </w:tc>
        <w:tc>
          <w:tcPr>
            <w:tcW w:w="385" w:type="pct"/>
          </w:tcPr>
          <w:p w14:paraId="60E585C4" w14:textId="77777777" w:rsidR="002729C9" w:rsidRPr="003B1824" w:rsidRDefault="002729C9"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2729C9" w:rsidRPr="003B1824" w14:paraId="6D6506F0" w14:textId="77777777" w:rsidTr="005140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01023102" w14:textId="3E6C0382" w:rsidR="002729C9" w:rsidRPr="003B1824" w:rsidRDefault="002729C9" w:rsidP="00B56944">
            <w:pPr>
              <w:rPr>
                <w:color w:val="1F497D" w:themeColor="text2"/>
              </w:rPr>
            </w:pPr>
            <w:r>
              <w:rPr>
                <w:color w:val="1F497D" w:themeColor="text2"/>
              </w:rPr>
              <w:t>2017.</w:t>
            </w:r>
            <w:r w:rsidR="00B56944">
              <w:rPr>
                <w:color w:val="1F497D" w:themeColor="text2"/>
              </w:rPr>
              <w:t>19</w:t>
            </w:r>
          </w:p>
        </w:tc>
        <w:tc>
          <w:tcPr>
            <w:tcW w:w="2787" w:type="pct"/>
          </w:tcPr>
          <w:p w14:paraId="4C1EC52F" w14:textId="3207B941" w:rsidR="002729C9" w:rsidRPr="003B1824" w:rsidRDefault="002729C9" w:rsidP="002729C9">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To extend the BMA/</w:t>
            </w:r>
            <w:proofErr w:type="spellStart"/>
            <w:r>
              <w:rPr>
                <w:color w:val="1F497D" w:themeColor="text2"/>
              </w:rPr>
              <w:t>Matroos</w:t>
            </w:r>
            <w:proofErr w:type="spellEnd"/>
            <w:r>
              <w:rPr>
                <w:color w:val="1F497D" w:themeColor="text2"/>
              </w:rPr>
              <w:t xml:space="preserve"> to waves forecast.</w:t>
            </w:r>
          </w:p>
        </w:tc>
        <w:tc>
          <w:tcPr>
            <w:tcW w:w="719" w:type="pct"/>
          </w:tcPr>
          <w:p w14:paraId="537F8367" w14:textId="64835E67" w:rsidR="002729C9" w:rsidRPr="003B1824" w:rsidRDefault="002729C9" w:rsidP="002729C9">
            <w:pPr>
              <w:cnfStyle w:val="000000100000" w:firstRow="0" w:lastRow="0" w:firstColumn="0" w:lastColumn="0" w:oddVBand="0" w:evenVBand="0" w:oddHBand="1" w:evenHBand="0" w:firstRowFirstColumn="0" w:firstRowLastColumn="0" w:lastRowFirstColumn="0" w:lastRowLastColumn="0"/>
              <w:rPr>
                <w:color w:val="1F497D" w:themeColor="text2"/>
              </w:rPr>
            </w:pPr>
            <w:r>
              <w:t xml:space="preserve">Caroline Gautier, Marc </w:t>
            </w:r>
            <w:proofErr w:type="spellStart"/>
            <w:r>
              <w:t>Philippart</w:t>
            </w:r>
            <w:proofErr w:type="spellEnd"/>
            <w:r>
              <w:t xml:space="preserve"> and </w:t>
            </w:r>
            <w:proofErr w:type="spellStart"/>
            <w:r>
              <w:t>WG</w:t>
            </w:r>
            <w:proofErr w:type="spellEnd"/>
            <w:r>
              <w:t xml:space="preserve"> members</w:t>
            </w:r>
          </w:p>
        </w:tc>
        <w:tc>
          <w:tcPr>
            <w:tcW w:w="524" w:type="pct"/>
          </w:tcPr>
          <w:p w14:paraId="5DE0D7DD" w14:textId="77777777" w:rsidR="002729C9" w:rsidRPr="003B1824" w:rsidRDefault="002729C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Annual meeting 2018</w:t>
            </w:r>
            <w:r w:rsidRPr="003B1824">
              <w:rPr>
                <w:color w:val="1F497D" w:themeColor="text2"/>
              </w:rPr>
              <w:t xml:space="preserve"> </w:t>
            </w:r>
          </w:p>
        </w:tc>
        <w:tc>
          <w:tcPr>
            <w:tcW w:w="385" w:type="pct"/>
          </w:tcPr>
          <w:p w14:paraId="15C62423" w14:textId="77777777" w:rsidR="002729C9" w:rsidRPr="003B1824" w:rsidRDefault="002729C9"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bl>
    <w:p w14:paraId="074FB751" w14:textId="6A64F1ED" w:rsidR="00A5050C" w:rsidRDefault="00A5050C" w:rsidP="002729C9"/>
    <w:tbl>
      <w:tblPr>
        <w:tblStyle w:val="Lysskyggelegginguthevingsfarge1"/>
        <w:tblW w:w="5000" w:type="pct"/>
        <w:tblLook w:val="04A0" w:firstRow="1" w:lastRow="0" w:firstColumn="1" w:lastColumn="0" w:noHBand="0" w:noVBand="1"/>
      </w:tblPr>
      <w:tblGrid>
        <w:gridCol w:w="1081"/>
        <w:gridCol w:w="4997"/>
        <w:gridCol w:w="1266"/>
        <w:gridCol w:w="970"/>
        <w:gridCol w:w="712"/>
      </w:tblGrid>
      <w:tr w:rsidR="00A5050C" w:rsidRPr="003B1824" w14:paraId="25B97C80" w14:textId="77777777" w:rsidTr="00A505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2067B630" w14:textId="77777777" w:rsidR="00A5050C" w:rsidRPr="003B1824" w:rsidRDefault="00A5050C" w:rsidP="00514006">
            <w:pPr>
              <w:rPr>
                <w:color w:val="1F497D" w:themeColor="text2"/>
              </w:rPr>
            </w:pPr>
            <w:r>
              <w:rPr>
                <w:color w:val="1F497D" w:themeColor="text2"/>
              </w:rPr>
              <w:t>(2017.10)</w:t>
            </w:r>
          </w:p>
        </w:tc>
        <w:tc>
          <w:tcPr>
            <w:tcW w:w="2786" w:type="pct"/>
          </w:tcPr>
          <w:p w14:paraId="45C505E9" w14:textId="77777777" w:rsidR="00A5050C" w:rsidRPr="003B1824" w:rsidRDefault="00A5050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including the list of participants, objectives, tasks and indicative Gantt chart </w:t>
            </w:r>
          </w:p>
        </w:tc>
        <w:tc>
          <w:tcPr>
            <w:tcW w:w="719" w:type="pct"/>
          </w:tcPr>
          <w:p w14:paraId="32809782" w14:textId="77777777" w:rsidR="00A5050C" w:rsidRPr="003B1824" w:rsidRDefault="00A5050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t xml:space="preserve">S. Legrand and the WG members </w:t>
            </w:r>
          </w:p>
        </w:tc>
        <w:tc>
          <w:tcPr>
            <w:tcW w:w="525" w:type="pct"/>
          </w:tcPr>
          <w:p w14:paraId="0A41243B" w14:textId="77777777" w:rsidR="00A5050C" w:rsidRPr="003B1824" w:rsidRDefault="00A5050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Annual meeting 2018</w:t>
            </w:r>
            <w:r w:rsidRPr="003B1824">
              <w:rPr>
                <w:color w:val="1F497D" w:themeColor="text2"/>
              </w:rPr>
              <w:t xml:space="preserve"> </w:t>
            </w:r>
          </w:p>
        </w:tc>
        <w:tc>
          <w:tcPr>
            <w:tcW w:w="385" w:type="pct"/>
          </w:tcPr>
          <w:p w14:paraId="0017A249" w14:textId="77777777" w:rsidR="00A5050C" w:rsidRPr="003B1824" w:rsidRDefault="00A5050C"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A5050C" w:rsidRPr="003B1824" w14:paraId="3BA746F5" w14:textId="77777777" w:rsidTr="005140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pct"/>
          </w:tcPr>
          <w:p w14:paraId="5A250434" w14:textId="77777777" w:rsidR="00A5050C" w:rsidRPr="003B1824" w:rsidRDefault="00A5050C" w:rsidP="00514006">
            <w:pPr>
              <w:rPr>
                <w:color w:val="1F497D" w:themeColor="text2"/>
              </w:rPr>
            </w:pPr>
            <w:r>
              <w:rPr>
                <w:color w:val="1F497D" w:themeColor="text2"/>
              </w:rPr>
              <w:lastRenderedPageBreak/>
              <w:t>2017.20</w:t>
            </w:r>
          </w:p>
        </w:tc>
        <w:tc>
          <w:tcPr>
            <w:tcW w:w="2786" w:type="pct"/>
          </w:tcPr>
          <w:p w14:paraId="591F20F8" w14:textId="77777777" w:rsidR="00A5050C" w:rsidRPr="003B1824" w:rsidRDefault="00A5050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 xml:space="preserve">To update the webpage of the NOOS working group on drift (last update seems to have been done in 2013) </w:t>
            </w:r>
          </w:p>
        </w:tc>
        <w:tc>
          <w:tcPr>
            <w:tcW w:w="719" w:type="pct"/>
          </w:tcPr>
          <w:p w14:paraId="1A40C162" w14:textId="77777777" w:rsidR="00A5050C" w:rsidRPr="003B1824" w:rsidRDefault="00A5050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t xml:space="preserve">S. Legrand and the WG members </w:t>
            </w:r>
          </w:p>
        </w:tc>
        <w:tc>
          <w:tcPr>
            <w:tcW w:w="525" w:type="pct"/>
          </w:tcPr>
          <w:p w14:paraId="414786AC" w14:textId="77777777" w:rsidR="00A5050C" w:rsidRPr="003B1824" w:rsidRDefault="00A5050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ASAP</w:t>
            </w:r>
            <w:r w:rsidRPr="003B1824">
              <w:rPr>
                <w:color w:val="1F497D" w:themeColor="text2"/>
              </w:rPr>
              <w:t xml:space="preserve"> </w:t>
            </w:r>
          </w:p>
        </w:tc>
        <w:tc>
          <w:tcPr>
            <w:tcW w:w="385" w:type="pct"/>
          </w:tcPr>
          <w:p w14:paraId="7006458E" w14:textId="77777777" w:rsidR="00A5050C" w:rsidRPr="003B1824" w:rsidRDefault="00A5050C"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r w:rsidR="00A5050C" w:rsidRPr="003B1824" w14:paraId="74DBCF9F" w14:textId="77777777" w:rsidTr="00A5050C">
        <w:tc>
          <w:tcPr>
            <w:cnfStyle w:val="001000000000" w:firstRow="0" w:lastRow="0" w:firstColumn="1" w:lastColumn="0" w:oddVBand="0" w:evenVBand="0" w:oddHBand="0" w:evenHBand="0" w:firstRowFirstColumn="0" w:firstRowLastColumn="0" w:lastRowFirstColumn="0" w:lastRowLastColumn="0"/>
            <w:tcW w:w="585" w:type="pct"/>
          </w:tcPr>
          <w:p w14:paraId="40F29637" w14:textId="6408D35E" w:rsidR="00A5050C" w:rsidRPr="003B1824" w:rsidRDefault="00A5050C" w:rsidP="00A5050C">
            <w:pPr>
              <w:rPr>
                <w:color w:val="1F497D" w:themeColor="text2"/>
              </w:rPr>
            </w:pPr>
            <w:r>
              <w:rPr>
                <w:color w:val="1F497D" w:themeColor="text2"/>
              </w:rPr>
              <w:t>2017.21</w:t>
            </w:r>
          </w:p>
        </w:tc>
        <w:tc>
          <w:tcPr>
            <w:tcW w:w="2786" w:type="pct"/>
          </w:tcPr>
          <w:p w14:paraId="35798FD4" w14:textId="6B5C7231" w:rsidR="00A5050C" w:rsidRPr="003B1824" w:rsidRDefault="00A5050C" w:rsidP="00A5050C">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To submit a proposal at the next CMEMS User Uptake</w:t>
            </w:r>
          </w:p>
        </w:tc>
        <w:tc>
          <w:tcPr>
            <w:tcW w:w="719" w:type="pct"/>
          </w:tcPr>
          <w:p w14:paraId="138F754F" w14:textId="2071589D" w:rsidR="00A5050C" w:rsidRPr="003B1824" w:rsidRDefault="00A5050C" w:rsidP="00A5050C">
            <w:pPr>
              <w:cnfStyle w:val="000000000000" w:firstRow="0" w:lastRow="0" w:firstColumn="0" w:lastColumn="0" w:oddVBand="0" w:evenVBand="0" w:oddHBand="0" w:evenHBand="0" w:firstRowFirstColumn="0" w:firstRowLastColumn="0" w:lastRowFirstColumn="0" w:lastRowLastColumn="0"/>
              <w:rPr>
                <w:color w:val="1F497D" w:themeColor="text2"/>
              </w:rPr>
            </w:pPr>
            <w:r>
              <w:t xml:space="preserve">S. Legrand and the WG members </w:t>
            </w:r>
          </w:p>
        </w:tc>
        <w:tc>
          <w:tcPr>
            <w:tcW w:w="525" w:type="pct"/>
          </w:tcPr>
          <w:p w14:paraId="01942182" w14:textId="0C667E66" w:rsidR="00A5050C" w:rsidRPr="003B1824" w:rsidRDefault="00A5050C"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1F497D" w:themeColor="text2"/>
              </w:rPr>
              <w:t>January 2018</w:t>
            </w:r>
            <w:r w:rsidRPr="003B1824">
              <w:rPr>
                <w:color w:val="1F497D" w:themeColor="text2"/>
              </w:rPr>
              <w:t xml:space="preserve"> </w:t>
            </w:r>
          </w:p>
        </w:tc>
        <w:tc>
          <w:tcPr>
            <w:tcW w:w="385" w:type="pct"/>
          </w:tcPr>
          <w:p w14:paraId="2AD6287B" w14:textId="043E5813" w:rsidR="00A5050C" w:rsidRPr="003B1824" w:rsidRDefault="00A5050C" w:rsidP="00514006">
            <w:pPr>
              <w:cnfStyle w:val="000000000000" w:firstRow="0" w:lastRow="0" w:firstColumn="0" w:lastColumn="0" w:oddVBand="0" w:evenVBand="0" w:oddHBand="0" w:evenHBand="0" w:firstRowFirstColumn="0" w:firstRowLastColumn="0" w:lastRowFirstColumn="0" w:lastRowLastColumn="0"/>
              <w:rPr>
                <w:color w:val="1F497D" w:themeColor="text2"/>
              </w:rPr>
            </w:pPr>
            <w:r>
              <w:rPr>
                <w:color w:val="FF0000"/>
              </w:rPr>
              <w:t>done</w:t>
            </w:r>
          </w:p>
        </w:tc>
      </w:tr>
    </w:tbl>
    <w:p w14:paraId="74842F51" w14:textId="3DA1EEAF" w:rsidR="00F16CE1" w:rsidRPr="00F16CE1" w:rsidRDefault="00F16CE1" w:rsidP="00F16CE1"/>
    <w:tbl>
      <w:tblPr>
        <w:tblStyle w:val="Lysskyggelegginguthevingsfarge1"/>
        <w:tblW w:w="5000" w:type="pct"/>
        <w:tblLook w:val="04A0" w:firstRow="1" w:lastRow="0" w:firstColumn="1" w:lastColumn="0" w:noHBand="0" w:noVBand="1"/>
      </w:tblPr>
      <w:tblGrid>
        <w:gridCol w:w="1081"/>
        <w:gridCol w:w="4998"/>
        <w:gridCol w:w="1265"/>
        <w:gridCol w:w="970"/>
        <w:gridCol w:w="712"/>
      </w:tblGrid>
      <w:tr w:rsidR="00F16CE1" w:rsidRPr="003B1824" w14:paraId="3A25E90B" w14:textId="77777777" w:rsidTr="00F16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4" w:type="pct"/>
          </w:tcPr>
          <w:p w14:paraId="59E82C36" w14:textId="1E548211" w:rsidR="00F16CE1" w:rsidRPr="003B1824" w:rsidRDefault="00F16CE1" w:rsidP="00B56944">
            <w:pPr>
              <w:rPr>
                <w:color w:val="1F497D" w:themeColor="text2"/>
              </w:rPr>
            </w:pPr>
            <w:r>
              <w:rPr>
                <w:color w:val="1F497D" w:themeColor="text2"/>
              </w:rPr>
              <w:t>2017.</w:t>
            </w:r>
            <w:r w:rsidR="00A5050C">
              <w:rPr>
                <w:color w:val="1F497D" w:themeColor="text2"/>
              </w:rPr>
              <w:t>22</w:t>
            </w:r>
          </w:p>
        </w:tc>
        <w:tc>
          <w:tcPr>
            <w:tcW w:w="2787" w:type="pct"/>
          </w:tcPr>
          <w:p w14:paraId="03AD510D" w14:textId="77777777" w:rsidR="00F16CE1" w:rsidRDefault="00F16CE1" w:rsidP="00F16CE1">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To find a new leading scientist for the River discharge exchange project. This new leader will be in charge of re-energising the project</w:t>
            </w:r>
            <w:r w:rsidR="00514006">
              <w:rPr>
                <w:color w:val="1F497D" w:themeColor="text2"/>
              </w:rPr>
              <w:t xml:space="preserve"> and</w:t>
            </w:r>
            <w:r>
              <w:rPr>
                <w:color w:val="1F497D" w:themeColor="text2"/>
              </w:rPr>
              <w:t xml:space="preserve"> liaise with </w:t>
            </w:r>
            <w:proofErr w:type="spellStart"/>
            <w:r>
              <w:rPr>
                <w:color w:val="1F497D" w:themeColor="text2"/>
              </w:rPr>
              <w:t>EMODNet</w:t>
            </w:r>
            <w:proofErr w:type="spellEnd"/>
            <w:r>
              <w:rPr>
                <w:color w:val="1F497D" w:themeColor="text2"/>
              </w:rPr>
              <w:t>-</w:t>
            </w:r>
            <w:proofErr w:type="gramStart"/>
            <w:r>
              <w:rPr>
                <w:color w:val="1F497D" w:themeColor="text2"/>
              </w:rPr>
              <w:t xml:space="preserve">physics,  </w:t>
            </w:r>
            <w:r w:rsidR="00514006">
              <w:rPr>
                <w:color w:val="1F497D" w:themeColor="text2"/>
              </w:rPr>
              <w:t>e</w:t>
            </w:r>
            <w:proofErr w:type="gramEnd"/>
            <w:r w:rsidR="00514006">
              <w:rPr>
                <w:color w:val="1F497D" w:themeColor="text2"/>
              </w:rPr>
              <w:t>-Hype developers,…</w:t>
            </w:r>
          </w:p>
          <w:p w14:paraId="2B0B0869" w14:textId="77777777" w:rsidR="00514006" w:rsidRDefault="00514006" w:rsidP="00F16CE1">
            <w:pPr>
              <w:cnfStyle w:val="100000000000" w:firstRow="1" w:lastRow="0" w:firstColumn="0" w:lastColumn="0" w:oddVBand="0" w:evenVBand="0" w:oddHBand="0" w:evenHBand="0" w:firstRowFirstColumn="0" w:firstRowLastColumn="0" w:lastRowFirstColumn="0" w:lastRowLastColumn="0"/>
              <w:rPr>
                <w:color w:val="1F497D" w:themeColor="text2"/>
              </w:rPr>
            </w:pPr>
          </w:p>
          <w:p w14:paraId="3AF4EF08" w14:textId="587438A9" w:rsidR="00514006" w:rsidRPr="003B1824" w:rsidRDefault="00514006" w:rsidP="00F16CE1">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Potential candidate could come from SMHI. Jacob Nielsen has also expressed some interest in the position.</w:t>
            </w:r>
          </w:p>
        </w:tc>
        <w:tc>
          <w:tcPr>
            <w:tcW w:w="719" w:type="pct"/>
          </w:tcPr>
          <w:p w14:paraId="6182D075" w14:textId="15B14A2D" w:rsidR="00F16CE1" w:rsidRPr="003B1824" w:rsidRDefault="00F16CE1" w:rsidP="00F16CE1">
            <w:pPr>
              <w:cnfStyle w:val="100000000000" w:firstRow="1" w:lastRow="0" w:firstColumn="0" w:lastColumn="0" w:oddVBand="0" w:evenVBand="0" w:oddHBand="0" w:evenHBand="0" w:firstRowFirstColumn="0" w:firstRowLastColumn="0" w:lastRowFirstColumn="0" w:lastRowLastColumn="0"/>
              <w:rPr>
                <w:color w:val="1F497D" w:themeColor="text2"/>
              </w:rPr>
            </w:pPr>
            <w:r>
              <w:t>NOOS steering group</w:t>
            </w:r>
          </w:p>
        </w:tc>
        <w:tc>
          <w:tcPr>
            <w:tcW w:w="525" w:type="pct"/>
          </w:tcPr>
          <w:p w14:paraId="72840E70" w14:textId="77777777" w:rsidR="00F16CE1" w:rsidRPr="003B1824" w:rsidRDefault="00F16CE1"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Annual meeting 2018</w:t>
            </w:r>
            <w:r w:rsidRPr="003B1824">
              <w:rPr>
                <w:color w:val="1F497D" w:themeColor="text2"/>
              </w:rPr>
              <w:t xml:space="preserve"> </w:t>
            </w:r>
          </w:p>
        </w:tc>
        <w:tc>
          <w:tcPr>
            <w:tcW w:w="385" w:type="pct"/>
          </w:tcPr>
          <w:p w14:paraId="4F2ADB25" w14:textId="77777777" w:rsidR="00F16CE1" w:rsidRPr="003B1824" w:rsidRDefault="00F16CE1" w:rsidP="00514006">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F16CE1" w:rsidRPr="003B1824" w14:paraId="3CBB9BBB" w14:textId="77777777" w:rsidTr="00F16C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4" w:type="pct"/>
          </w:tcPr>
          <w:p w14:paraId="56B2B9A8" w14:textId="77777777" w:rsidR="00F16CE1" w:rsidRPr="003B1824" w:rsidRDefault="00F16CE1" w:rsidP="00514006">
            <w:pPr>
              <w:rPr>
                <w:color w:val="1F497D" w:themeColor="text2"/>
              </w:rPr>
            </w:pPr>
            <w:r>
              <w:rPr>
                <w:color w:val="1F497D" w:themeColor="text2"/>
              </w:rPr>
              <w:t>(2017.10)</w:t>
            </w:r>
          </w:p>
        </w:tc>
        <w:tc>
          <w:tcPr>
            <w:tcW w:w="2787" w:type="pct"/>
          </w:tcPr>
          <w:p w14:paraId="21893F52" w14:textId="77777777" w:rsidR="00F16CE1" w:rsidRPr="003B1824" w:rsidRDefault="00F16CE1"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 xml:space="preserve">To write the </w:t>
            </w:r>
            <w:proofErr w:type="spellStart"/>
            <w:r>
              <w:rPr>
                <w:color w:val="1F497D" w:themeColor="text2"/>
              </w:rPr>
              <w:t>ToRs</w:t>
            </w:r>
            <w:proofErr w:type="spellEnd"/>
            <w:r>
              <w:rPr>
                <w:color w:val="1F497D" w:themeColor="text2"/>
              </w:rPr>
              <w:t xml:space="preserve"> of the working group, including the list of participants, objectives, tasks and indicative Gantt chart </w:t>
            </w:r>
          </w:p>
        </w:tc>
        <w:tc>
          <w:tcPr>
            <w:tcW w:w="719" w:type="pct"/>
          </w:tcPr>
          <w:p w14:paraId="294EE5BC" w14:textId="16FCFA2A" w:rsidR="00F16CE1" w:rsidRPr="003B1824" w:rsidRDefault="00F16CE1" w:rsidP="00F16CE1">
            <w:pPr>
              <w:cnfStyle w:val="000000100000" w:firstRow="0" w:lastRow="0" w:firstColumn="0" w:lastColumn="0" w:oddVBand="0" w:evenVBand="0" w:oddHBand="1" w:evenHBand="0" w:firstRowFirstColumn="0" w:firstRowLastColumn="0" w:lastRowFirstColumn="0" w:lastRowLastColumn="0"/>
              <w:rPr>
                <w:color w:val="1F497D" w:themeColor="text2"/>
              </w:rPr>
            </w:pPr>
            <w:r>
              <w:t xml:space="preserve">The new leader </w:t>
            </w:r>
          </w:p>
        </w:tc>
        <w:tc>
          <w:tcPr>
            <w:tcW w:w="525" w:type="pct"/>
          </w:tcPr>
          <w:p w14:paraId="52D038EF" w14:textId="1C00B66F" w:rsidR="00F16CE1" w:rsidRPr="003B1824" w:rsidRDefault="00F16CE1"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Annual meeting 2018</w:t>
            </w:r>
            <w:r w:rsidRPr="003B1824">
              <w:rPr>
                <w:color w:val="1F497D" w:themeColor="text2"/>
              </w:rPr>
              <w:t xml:space="preserve"> </w:t>
            </w:r>
          </w:p>
        </w:tc>
        <w:tc>
          <w:tcPr>
            <w:tcW w:w="385" w:type="pct"/>
          </w:tcPr>
          <w:p w14:paraId="19250849" w14:textId="77777777" w:rsidR="00F16CE1" w:rsidRPr="003B1824" w:rsidRDefault="00F16CE1" w:rsidP="00514006">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bl>
    <w:p w14:paraId="1EE6943D" w14:textId="77777777" w:rsidR="00DC5B75" w:rsidRDefault="00DC5B75" w:rsidP="00514006">
      <w:r>
        <w:t xml:space="preserve"> </w:t>
      </w:r>
    </w:p>
    <w:tbl>
      <w:tblPr>
        <w:tblStyle w:val="Lysskyggelegginguthevingsfarge1"/>
        <w:tblW w:w="5000" w:type="pct"/>
        <w:tblLook w:val="04A0" w:firstRow="1" w:lastRow="0" w:firstColumn="1" w:lastColumn="0" w:noHBand="0" w:noVBand="1"/>
      </w:tblPr>
      <w:tblGrid>
        <w:gridCol w:w="1046"/>
        <w:gridCol w:w="5023"/>
        <w:gridCol w:w="1291"/>
        <w:gridCol w:w="954"/>
        <w:gridCol w:w="712"/>
      </w:tblGrid>
      <w:tr w:rsidR="00DC5B75" w:rsidRPr="003B1824" w14:paraId="366E16A2" w14:textId="77777777" w:rsidTr="000103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4" w:type="pct"/>
          </w:tcPr>
          <w:p w14:paraId="22EF0CA4" w14:textId="77777777" w:rsidR="00DC5B75" w:rsidRPr="003B1824" w:rsidRDefault="00DC5B75" w:rsidP="00010389">
            <w:pPr>
              <w:rPr>
                <w:color w:val="1F497D" w:themeColor="text2"/>
              </w:rPr>
            </w:pPr>
            <w:r>
              <w:rPr>
                <w:color w:val="1F497D" w:themeColor="text2"/>
              </w:rPr>
              <w:t>2017.23</w:t>
            </w:r>
          </w:p>
        </w:tc>
        <w:tc>
          <w:tcPr>
            <w:tcW w:w="2787" w:type="pct"/>
          </w:tcPr>
          <w:p w14:paraId="47C4A753" w14:textId="77777777" w:rsidR="00DC5B75" w:rsidRPr="003B1824" w:rsidRDefault="00DC5B75" w:rsidP="00010389">
            <w:pPr>
              <w:cnfStyle w:val="100000000000" w:firstRow="1" w:lastRow="0" w:firstColumn="0" w:lastColumn="0" w:oddVBand="0" w:evenVBand="0" w:oddHBand="0" w:evenHBand="0" w:firstRowFirstColumn="0" w:firstRowLastColumn="0" w:lastRowFirstColumn="0" w:lastRowLastColumn="0"/>
              <w:rPr>
                <w:b w:val="0"/>
                <w:bCs w:val="0"/>
                <w:color w:val="1F497D" w:themeColor="text2"/>
              </w:rPr>
            </w:pPr>
            <w:r>
              <w:rPr>
                <w:color w:val="1F497D" w:themeColor="text2"/>
              </w:rPr>
              <w:t>To send to the steering group the list of participants to each task teams</w:t>
            </w:r>
          </w:p>
          <w:p w14:paraId="5E53FA62" w14:textId="77777777" w:rsidR="00DC5B75" w:rsidRPr="003B1824" w:rsidRDefault="00DC5B75" w:rsidP="00010389">
            <w:pPr>
              <w:cnfStyle w:val="100000000000" w:firstRow="1" w:lastRow="0" w:firstColumn="0" w:lastColumn="0" w:oddVBand="0" w:evenVBand="0" w:oddHBand="0" w:evenHBand="0" w:firstRowFirstColumn="0" w:firstRowLastColumn="0" w:lastRowFirstColumn="0" w:lastRowLastColumn="0"/>
              <w:rPr>
                <w:color w:val="1F497D" w:themeColor="text2"/>
              </w:rPr>
            </w:pPr>
          </w:p>
        </w:tc>
        <w:tc>
          <w:tcPr>
            <w:tcW w:w="719" w:type="pct"/>
          </w:tcPr>
          <w:p w14:paraId="56B97CA2" w14:textId="77777777" w:rsidR="00DC5B75" w:rsidRPr="003B1824" w:rsidRDefault="00DC5B75" w:rsidP="00010389">
            <w:pPr>
              <w:cnfStyle w:val="100000000000" w:firstRow="1" w:lastRow="0" w:firstColumn="0" w:lastColumn="0" w:oddVBand="0" w:evenVBand="0" w:oddHBand="0" w:evenHBand="0" w:firstRowFirstColumn="0" w:firstRowLastColumn="0" w:lastRowFirstColumn="0" w:lastRowLastColumn="0"/>
              <w:rPr>
                <w:color w:val="1F497D" w:themeColor="text2"/>
              </w:rPr>
            </w:pPr>
            <w:r>
              <w:t>Glenn Nolan</w:t>
            </w:r>
          </w:p>
        </w:tc>
        <w:tc>
          <w:tcPr>
            <w:tcW w:w="525" w:type="pct"/>
          </w:tcPr>
          <w:p w14:paraId="24EF366F" w14:textId="77777777" w:rsidR="00DC5B75" w:rsidRPr="003B1824" w:rsidRDefault="00DC5B75" w:rsidP="00010389">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ASAP</w:t>
            </w:r>
          </w:p>
        </w:tc>
        <w:tc>
          <w:tcPr>
            <w:tcW w:w="385" w:type="pct"/>
          </w:tcPr>
          <w:p w14:paraId="0808032A" w14:textId="77777777" w:rsidR="00DC5B75" w:rsidRPr="003B1824" w:rsidRDefault="00DC5B75" w:rsidP="00010389">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r w:rsidR="00DC5B75" w:rsidRPr="003B1824" w14:paraId="68804C53" w14:textId="77777777" w:rsidTr="000103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4" w:type="pct"/>
          </w:tcPr>
          <w:p w14:paraId="0ED1BB42" w14:textId="48D64AB4" w:rsidR="00DC5B75" w:rsidRPr="003B1824" w:rsidRDefault="00DC5B75" w:rsidP="00010389">
            <w:pPr>
              <w:rPr>
                <w:color w:val="1F497D" w:themeColor="text2"/>
              </w:rPr>
            </w:pPr>
            <w:r>
              <w:rPr>
                <w:color w:val="1F497D" w:themeColor="text2"/>
              </w:rPr>
              <w:t>2017.24</w:t>
            </w:r>
          </w:p>
        </w:tc>
        <w:tc>
          <w:tcPr>
            <w:tcW w:w="2787" w:type="pct"/>
          </w:tcPr>
          <w:p w14:paraId="1F099750" w14:textId="5245C446" w:rsidR="00DC5B75" w:rsidRPr="003B1824" w:rsidRDefault="00DC5B75" w:rsidP="00DC5B75">
            <w:pPr>
              <w:cnfStyle w:val="000000100000" w:firstRow="0" w:lastRow="0" w:firstColumn="0" w:lastColumn="0" w:oddVBand="0" w:evenVBand="0" w:oddHBand="1" w:evenHBand="0" w:firstRowFirstColumn="0" w:firstRowLastColumn="0" w:lastRowFirstColumn="0" w:lastRowLastColumn="0"/>
              <w:rPr>
                <w:b/>
                <w:bCs/>
                <w:color w:val="1F497D" w:themeColor="text2"/>
              </w:rPr>
            </w:pPr>
            <w:r>
              <w:rPr>
                <w:color w:val="1F497D" w:themeColor="text2"/>
              </w:rPr>
              <w:t>To identify and contact one NOOS ambassadors in each task team.</w:t>
            </w:r>
          </w:p>
          <w:p w14:paraId="3D01D35A" w14:textId="613AF79A" w:rsidR="00DC5B75" w:rsidRPr="003B1824" w:rsidRDefault="00DC5B75" w:rsidP="00010389">
            <w:pPr>
              <w:cnfStyle w:val="000000100000" w:firstRow="0" w:lastRow="0" w:firstColumn="0" w:lastColumn="0" w:oddVBand="0" w:evenVBand="0" w:oddHBand="1" w:evenHBand="0" w:firstRowFirstColumn="0" w:firstRowLastColumn="0" w:lastRowFirstColumn="0" w:lastRowLastColumn="0"/>
              <w:rPr>
                <w:color w:val="1F497D" w:themeColor="text2"/>
              </w:rPr>
            </w:pPr>
          </w:p>
        </w:tc>
        <w:tc>
          <w:tcPr>
            <w:tcW w:w="719" w:type="pct"/>
          </w:tcPr>
          <w:p w14:paraId="0A15F97E" w14:textId="4177D669" w:rsidR="00DC5B75" w:rsidRPr="003B1824" w:rsidRDefault="00DC5B75" w:rsidP="00DC5B75">
            <w:pPr>
              <w:cnfStyle w:val="000000100000" w:firstRow="0" w:lastRow="0" w:firstColumn="0" w:lastColumn="0" w:oddVBand="0" w:evenVBand="0" w:oddHBand="1" w:evenHBand="0" w:firstRowFirstColumn="0" w:firstRowLastColumn="0" w:lastRowFirstColumn="0" w:lastRowLastColumn="0"/>
              <w:rPr>
                <w:color w:val="1F497D" w:themeColor="text2"/>
              </w:rPr>
            </w:pPr>
            <w:r>
              <w:t>Steering group</w:t>
            </w:r>
          </w:p>
        </w:tc>
        <w:tc>
          <w:tcPr>
            <w:tcW w:w="525" w:type="pct"/>
          </w:tcPr>
          <w:p w14:paraId="0811096E" w14:textId="3A71D71F" w:rsidR="00DC5B75" w:rsidRPr="003B1824" w:rsidRDefault="00DC5B75" w:rsidP="00DC5B75">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1F497D" w:themeColor="text2"/>
              </w:rPr>
              <w:t>SG meeting</w:t>
            </w:r>
          </w:p>
        </w:tc>
        <w:tc>
          <w:tcPr>
            <w:tcW w:w="385" w:type="pct"/>
          </w:tcPr>
          <w:p w14:paraId="10A36C59" w14:textId="77777777" w:rsidR="00DC5B75" w:rsidRPr="003B1824" w:rsidRDefault="00DC5B75" w:rsidP="00010389">
            <w:pPr>
              <w:cnfStyle w:val="000000100000" w:firstRow="0" w:lastRow="0" w:firstColumn="0" w:lastColumn="0" w:oddVBand="0" w:evenVBand="0" w:oddHBand="1" w:evenHBand="0" w:firstRowFirstColumn="0" w:firstRowLastColumn="0" w:lastRowFirstColumn="0" w:lastRowLastColumn="0"/>
              <w:rPr>
                <w:color w:val="1F497D" w:themeColor="text2"/>
              </w:rPr>
            </w:pPr>
            <w:r>
              <w:rPr>
                <w:color w:val="FF0000"/>
              </w:rPr>
              <w:t>Open</w:t>
            </w:r>
          </w:p>
        </w:tc>
      </w:tr>
    </w:tbl>
    <w:p w14:paraId="6AE7A86E" w14:textId="084E8466" w:rsidR="006337A9" w:rsidRPr="006337A9" w:rsidRDefault="006337A9" w:rsidP="006337A9"/>
    <w:tbl>
      <w:tblPr>
        <w:tblStyle w:val="Lysskyggelegginguthevingsfarge1"/>
        <w:tblW w:w="5000" w:type="pct"/>
        <w:tblLook w:val="04A0" w:firstRow="1" w:lastRow="0" w:firstColumn="1" w:lastColumn="0" w:noHBand="0" w:noVBand="1"/>
      </w:tblPr>
      <w:tblGrid>
        <w:gridCol w:w="944"/>
        <w:gridCol w:w="6040"/>
        <w:gridCol w:w="667"/>
        <w:gridCol w:w="663"/>
        <w:gridCol w:w="712"/>
      </w:tblGrid>
      <w:tr w:rsidR="007772D7" w:rsidRPr="003B1824" w14:paraId="33A1A47F" w14:textId="77777777" w:rsidTr="00543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tcPr>
          <w:p w14:paraId="4E33E5AE" w14:textId="17E3C684" w:rsidR="007772D7" w:rsidRPr="003B1824" w:rsidRDefault="007772D7" w:rsidP="00543903">
            <w:pPr>
              <w:rPr>
                <w:color w:val="1F497D" w:themeColor="text2"/>
              </w:rPr>
            </w:pPr>
            <w:r>
              <w:rPr>
                <w:color w:val="1F497D" w:themeColor="text2"/>
              </w:rPr>
              <w:t>2017.</w:t>
            </w:r>
            <w:r w:rsidR="00015E27">
              <w:rPr>
                <w:color w:val="1F497D" w:themeColor="text2"/>
              </w:rPr>
              <w:t>25</w:t>
            </w:r>
          </w:p>
        </w:tc>
        <w:tc>
          <w:tcPr>
            <w:tcW w:w="3936" w:type="pct"/>
          </w:tcPr>
          <w:p w14:paraId="37FF2026" w14:textId="422589D5" w:rsidR="007772D7" w:rsidRPr="003B1824" w:rsidRDefault="007772D7" w:rsidP="007772D7">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 xml:space="preserve">To contact IBI-ROOS co-chairs to discuss the possibility to co-locate the NOOS and IBI-ROOS annual meeting. The idea is to organise a half-day workshop on the possible synergies between the 2 </w:t>
            </w:r>
            <w:proofErr w:type="spellStart"/>
            <w:r>
              <w:rPr>
                <w:color w:val="1F497D" w:themeColor="text2"/>
              </w:rPr>
              <w:t>ROOSes</w:t>
            </w:r>
            <w:proofErr w:type="spellEnd"/>
            <w:r>
              <w:rPr>
                <w:color w:val="1F497D" w:themeColor="text2"/>
              </w:rPr>
              <w:t>.</w:t>
            </w:r>
          </w:p>
        </w:tc>
        <w:tc>
          <w:tcPr>
            <w:tcW w:w="254" w:type="pct"/>
          </w:tcPr>
          <w:p w14:paraId="62B95305" w14:textId="24EE7673" w:rsidR="007772D7" w:rsidRPr="003B1824" w:rsidRDefault="007772D7"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Co-chair</w:t>
            </w:r>
          </w:p>
        </w:tc>
        <w:tc>
          <w:tcPr>
            <w:tcW w:w="282" w:type="pct"/>
          </w:tcPr>
          <w:p w14:paraId="7AB2BF87" w14:textId="77777777" w:rsidR="007772D7" w:rsidRPr="003B1824" w:rsidRDefault="007772D7"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1F497D" w:themeColor="text2"/>
              </w:rPr>
              <w:t>First half</w:t>
            </w:r>
            <w:r w:rsidRPr="003B1824">
              <w:rPr>
                <w:color w:val="1F497D" w:themeColor="text2"/>
              </w:rPr>
              <w:t xml:space="preserve"> 201</w:t>
            </w:r>
            <w:r>
              <w:rPr>
                <w:color w:val="1F497D" w:themeColor="text2"/>
              </w:rPr>
              <w:t>8</w:t>
            </w:r>
            <w:r w:rsidRPr="003B1824">
              <w:rPr>
                <w:color w:val="1F497D" w:themeColor="text2"/>
              </w:rPr>
              <w:t xml:space="preserve"> </w:t>
            </w:r>
          </w:p>
        </w:tc>
        <w:tc>
          <w:tcPr>
            <w:tcW w:w="254" w:type="pct"/>
          </w:tcPr>
          <w:p w14:paraId="366AA0A5" w14:textId="77777777" w:rsidR="007772D7" w:rsidRPr="003B1824" w:rsidRDefault="007772D7" w:rsidP="00543903">
            <w:pPr>
              <w:cnfStyle w:val="100000000000" w:firstRow="1" w:lastRow="0" w:firstColumn="0" w:lastColumn="0" w:oddVBand="0" w:evenVBand="0" w:oddHBand="0" w:evenHBand="0" w:firstRowFirstColumn="0" w:firstRowLastColumn="0" w:lastRowFirstColumn="0" w:lastRowLastColumn="0"/>
              <w:rPr>
                <w:color w:val="1F497D" w:themeColor="text2"/>
              </w:rPr>
            </w:pPr>
            <w:r>
              <w:rPr>
                <w:color w:val="FF0000"/>
              </w:rPr>
              <w:t>Open</w:t>
            </w:r>
          </w:p>
        </w:tc>
      </w:tr>
    </w:tbl>
    <w:p w14:paraId="06B10689" w14:textId="18438169" w:rsidR="0095270C" w:rsidRPr="0095270C" w:rsidRDefault="00DC5B75" w:rsidP="0095270C">
      <w:r>
        <w:t xml:space="preserve"> </w:t>
      </w:r>
    </w:p>
    <w:sectPr w:rsidR="0095270C" w:rsidRPr="0095270C" w:rsidSect="002E5B6A">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0C446" w14:textId="77777777" w:rsidR="00735439" w:rsidRDefault="00735439" w:rsidP="008300EC">
      <w:pPr>
        <w:spacing w:after="0" w:line="240" w:lineRule="auto"/>
      </w:pPr>
      <w:r>
        <w:separator/>
      </w:r>
    </w:p>
  </w:endnote>
  <w:endnote w:type="continuationSeparator" w:id="0">
    <w:p w14:paraId="2C4293F8" w14:textId="77777777" w:rsidR="00735439" w:rsidRDefault="00735439" w:rsidP="00830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864D1" w14:textId="77777777" w:rsidR="00735439" w:rsidRDefault="00735439" w:rsidP="008300EC">
      <w:pPr>
        <w:spacing w:after="0" w:line="240" w:lineRule="auto"/>
      </w:pPr>
      <w:r>
        <w:separator/>
      </w:r>
    </w:p>
  </w:footnote>
  <w:footnote w:type="continuationSeparator" w:id="0">
    <w:p w14:paraId="53EBE1D7" w14:textId="77777777" w:rsidR="00735439" w:rsidRDefault="00735439" w:rsidP="008300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33C"/>
    <w:multiLevelType w:val="hybridMultilevel"/>
    <w:tmpl w:val="0E98477A"/>
    <w:lvl w:ilvl="0" w:tplc="896EE49E">
      <w:start w:val="1"/>
      <w:numFmt w:val="bullet"/>
      <w:lvlText w:val=""/>
      <w:lvlJc w:val="left"/>
      <w:pPr>
        <w:tabs>
          <w:tab w:val="num" w:pos="720"/>
        </w:tabs>
        <w:ind w:left="720" w:hanging="360"/>
      </w:pPr>
      <w:rPr>
        <w:rFonts w:ascii="Wingdings" w:hAnsi="Wingdings" w:hint="default"/>
      </w:rPr>
    </w:lvl>
    <w:lvl w:ilvl="1" w:tplc="396EA504" w:tentative="1">
      <w:start w:val="1"/>
      <w:numFmt w:val="bullet"/>
      <w:lvlText w:val=""/>
      <w:lvlJc w:val="left"/>
      <w:pPr>
        <w:tabs>
          <w:tab w:val="num" w:pos="1440"/>
        </w:tabs>
        <w:ind w:left="1440" w:hanging="360"/>
      </w:pPr>
      <w:rPr>
        <w:rFonts w:ascii="Wingdings" w:hAnsi="Wingdings" w:hint="default"/>
      </w:rPr>
    </w:lvl>
    <w:lvl w:ilvl="2" w:tplc="38B24F46" w:tentative="1">
      <w:start w:val="1"/>
      <w:numFmt w:val="bullet"/>
      <w:lvlText w:val=""/>
      <w:lvlJc w:val="left"/>
      <w:pPr>
        <w:tabs>
          <w:tab w:val="num" w:pos="2160"/>
        </w:tabs>
        <w:ind w:left="2160" w:hanging="360"/>
      </w:pPr>
      <w:rPr>
        <w:rFonts w:ascii="Wingdings" w:hAnsi="Wingdings" w:hint="default"/>
      </w:rPr>
    </w:lvl>
    <w:lvl w:ilvl="3" w:tplc="AD24EA10" w:tentative="1">
      <w:start w:val="1"/>
      <w:numFmt w:val="bullet"/>
      <w:lvlText w:val=""/>
      <w:lvlJc w:val="left"/>
      <w:pPr>
        <w:tabs>
          <w:tab w:val="num" w:pos="2880"/>
        </w:tabs>
        <w:ind w:left="2880" w:hanging="360"/>
      </w:pPr>
      <w:rPr>
        <w:rFonts w:ascii="Wingdings" w:hAnsi="Wingdings" w:hint="default"/>
      </w:rPr>
    </w:lvl>
    <w:lvl w:ilvl="4" w:tplc="00E6EE4E" w:tentative="1">
      <w:start w:val="1"/>
      <w:numFmt w:val="bullet"/>
      <w:lvlText w:val=""/>
      <w:lvlJc w:val="left"/>
      <w:pPr>
        <w:tabs>
          <w:tab w:val="num" w:pos="3600"/>
        </w:tabs>
        <w:ind w:left="3600" w:hanging="360"/>
      </w:pPr>
      <w:rPr>
        <w:rFonts w:ascii="Wingdings" w:hAnsi="Wingdings" w:hint="default"/>
      </w:rPr>
    </w:lvl>
    <w:lvl w:ilvl="5" w:tplc="C9A2D220" w:tentative="1">
      <w:start w:val="1"/>
      <w:numFmt w:val="bullet"/>
      <w:lvlText w:val=""/>
      <w:lvlJc w:val="left"/>
      <w:pPr>
        <w:tabs>
          <w:tab w:val="num" w:pos="4320"/>
        </w:tabs>
        <w:ind w:left="4320" w:hanging="360"/>
      </w:pPr>
      <w:rPr>
        <w:rFonts w:ascii="Wingdings" w:hAnsi="Wingdings" w:hint="default"/>
      </w:rPr>
    </w:lvl>
    <w:lvl w:ilvl="6" w:tplc="D16CC0E8" w:tentative="1">
      <w:start w:val="1"/>
      <w:numFmt w:val="bullet"/>
      <w:lvlText w:val=""/>
      <w:lvlJc w:val="left"/>
      <w:pPr>
        <w:tabs>
          <w:tab w:val="num" w:pos="5040"/>
        </w:tabs>
        <w:ind w:left="5040" w:hanging="360"/>
      </w:pPr>
      <w:rPr>
        <w:rFonts w:ascii="Wingdings" w:hAnsi="Wingdings" w:hint="default"/>
      </w:rPr>
    </w:lvl>
    <w:lvl w:ilvl="7" w:tplc="F7306DF8" w:tentative="1">
      <w:start w:val="1"/>
      <w:numFmt w:val="bullet"/>
      <w:lvlText w:val=""/>
      <w:lvlJc w:val="left"/>
      <w:pPr>
        <w:tabs>
          <w:tab w:val="num" w:pos="5760"/>
        </w:tabs>
        <w:ind w:left="5760" w:hanging="360"/>
      </w:pPr>
      <w:rPr>
        <w:rFonts w:ascii="Wingdings" w:hAnsi="Wingdings" w:hint="default"/>
      </w:rPr>
    </w:lvl>
    <w:lvl w:ilvl="8" w:tplc="3BE426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E752C5"/>
    <w:multiLevelType w:val="hybridMultilevel"/>
    <w:tmpl w:val="4A808B1E"/>
    <w:lvl w:ilvl="0" w:tplc="9E00058A">
      <w:start w:val="1"/>
      <w:numFmt w:val="bullet"/>
      <w:lvlText w:val=""/>
      <w:lvlJc w:val="left"/>
      <w:pPr>
        <w:tabs>
          <w:tab w:val="num" w:pos="720"/>
        </w:tabs>
        <w:ind w:left="720" w:hanging="360"/>
      </w:pPr>
      <w:rPr>
        <w:rFonts w:ascii="Wingdings" w:hAnsi="Wingdings" w:hint="default"/>
      </w:rPr>
    </w:lvl>
    <w:lvl w:ilvl="1" w:tplc="C38A122C" w:tentative="1">
      <w:start w:val="1"/>
      <w:numFmt w:val="bullet"/>
      <w:lvlText w:val=""/>
      <w:lvlJc w:val="left"/>
      <w:pPr>
        <w:tabs>
          <w:tab w:val="num" w:pos="1440"/>
        </w:tabs>
        <w:ind w:left="1440" w:hanging="360"/>
      </w:pPr>
      <w:rPr>
        <w:rFonts w:ascii="Wingdings" w:hAnsi="Wingdings" w:hint="default"/>
      </w:rPr>
    </w:lvl>
    <w:lvl w:ilvl="2" w:tplc="73AE5012" w:tentative="1">
      <w:start w:val="1"/>
      <w:numFmt w:val="bullet"/>
      <w:lvlText w:val=""/>
      <w:lvlJc w:val="left"/>
      <w:pPr>
        <w:tabs>
          <w:tab w:val="num" w:pos="2160"/>
        </w:tabs>
        <w:ind w:left="2160" w:hanging="360"/>
      </w:pPr>
      <w:rPr>
        <w:rFonts w:ascii="Wingdings" w:hAnsi="Wingdings" w:hint="default"/>
      </w:rPr>
    </w:lvl>
    <w:lvl w:ilvl="3" w:tplc="12942228" w:tentative="1">
      <w:start w:val="1"/>
      <w:numFmt w:val="bullet"/>
      <w:lvlText w:val=""/>
      <w:lvlJc w:val="left"/>
      <w:pPr>
        <w:tabs>
          <w:tab w:val="num" w:pos="2880"/>
        </w:tabs>
        <w:ind w:left="2880" w:hanging="360"/>
      </w:pPr>
      <w:rPr>
        <w:rFonts w:ascii="Wingdings" w:hAnsi="Wingdings" w:hint="default"/>
      </w:rPr>
    </w:lvl>
    <w:lvl w:ilvl="4" w:tplc="A25AF304" w:tentative="1">
      <w:start w:val="1"/>
      <w:numFmt w:val="bullet"/>
      <w:lvlText w:val=""/>
      <w:lvlJc w:val="left"/>
      <w:pPr>
        <w:tabs>
          <w:tab w:val="num" w:pos="3600"/>
        </w:tabs>
        <w:ind w:left="3600" w:hanging="360"/>
      </w:pPr>
      <w:rPr>
        <w:rFonts w:ascii="Wingdings" w:hAnsi="Wingdings" w:hint="default"/>
      </w:rPr>
    </w:lvl>
    <w:lvl w:ilvl="5" w:tplc="9ED0F79A" w:tentative="1">
      <w:start w:val="1"/>
      <w:numFmt w:val="bullet"/>
      <w:lvlText w:val=""/>
      <w:lvlJc w:val="left"/>
      <w:pPr>
        <w:tabs>
          <w:tab w:val="num" w:pos="4320"/>
        </w:tabs>
        <w:ind w:left="4320" w:hanging="360"/>
      </w:pPr>
      <w:rPr>
        <w:rFonts w:ascii="Wingdings" w:hAnsi="Wingdings" w:hint="default"/>
      </w:rPr>
    </w:lvl>
    <w:lvl w:ilvl="6" w:tplc="5792DC44" w:tentative="1">
      <w:start w:val="1"/>
      <w:numFmt w:val="bullet"/>
      <w:lvlText w:val=""/>
      <w:lvlJc w:val="left"/>
      <w:pPr>
        <w:tabs>
          <w:tab w:val="num" w:pos="5040"/>
        </w:tabs>
        <w:ind w:left="5040" w:hanging="360"/>
      </w:pPr>
      <w:rPr>
        <w:rFonts w:ascii="Wingdings" w:hAnsi="Wingdings" w:hint="default"/>
      </w:rPr>
    </w:lvl>
    <w:lvl w:ilvl="7" w:tplc="A75C0248" w:tentative="1">
      <w:start w:val="1"/>
      <w:numFmt w:val="bullet"/>
      <w:lvlText w:val=""/>
      <w:lvlJc w:val="left"/>
      <w:pPr>
        <w:tabs>
          <w:tab w:val="num" w:pos="5760"/>
        </w:tabs>
        <w:ind w:left="5760" w:hanging="360"/>
      </w:pPr>
      <w:rPr>
        <w:rFonts w:ascii="Wingdings" w:hAnsi="Wingdings" w:hint="default"/>
      </w:rPr>
    </w:lvl>
    <w:lvl w:ilvl="8" w:tplc="F8EC266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5291D"/>
    <w:multiLevelType w:val="hybridMultilevel"/>
    <w:tmpl w:val="878ED9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6E4EB8"/>
    <w:multiLevelType w:val="hybridMultilevel"/>
    <w:tmpl w:val="6C7E93A6"/>
    <w:lvl w:ilvl="0" w:tplc="B61A92BC">
      <w:start w:val="1"/>
      <w:numFmt w:val="bullet"/>
      <w:lvlText w:val=""/>
      <w:lvlJc w:val="left"/>
      <w:pPr>
        <w:tabs>
          <w:tab w:val="num" w:pos="720"/>
        </w:tabs>
        <w:ind w:left="720" w:hanging="360"/>
      </w:pPr>
      <w:rPr>
        <w:rFonts w:ascii="Wingdings" w:hAnsi="Wingdings" w:hint="default"/>
      </w:rPr>
    </w:lvl>
    <w:lvl w:ilvl="1" w:tplc="D0C6D340" w:tentative="1">
      <w:start w:val="1"/>
      <w:numFmt w:val="bullet"/>
      <w:lvlText w:val=""/>
      <w:lvlJc w:val="left"/>
      <w:pPr>
        <w:tabs>
          <w:tab w:val="num" w:pos="1440"/>
        </w:tabs>
        <w:ind w:left="1440" w:hanging="360"/>
      </w:pPr>
      <w:rPr>
        <w:rFonts w:ascii="Wingdings" w:hAnsi="Wingdings" w:hint="default"/>
      </w:rPr>
    </w:lvl>
    <w:lvl w:ilvl="2" w:tplc="B4A2547C" w:tentative="1">
      <w:start w:val="1"/>
      <w:numFmt w:val="bullet"/>
      <w:lvlText w:val=""/>
      <w:lvlJc w:val="left"/>
      <w:pPr>
        <w:tabs>
          <w:tab w:val="num" w:pos="2160"/>
        </w:tabs>
        <w:ind w:left="2160" w:hanging="360"/>
      </w:pPr>
      <w:rPr>
        <w:rFonts w:ascii="Wingdings" w:hAnsi="Wingdings" w:hint="default"/>
      </w:rPr>
    </w:lvl>
    <w:lvl w:ilvl="3" w:tplc="B0EA722A" w:tentative="1">
      <w:start w:val="1"/>
      <w:numFmt w:val="bullet"/>
      <w:lvlText w:val=""/>
      <w:lvlJc w:val="left"/>
      <w:pPr>
        <w:tabs>
          <w:tab w:val="num" w:pos="2880"/>
        </w:tabs>
        <w:ind w:left="2880" w:hanging="360"/>
      </w:pPr>
      <w:rPr>
        <w:rFonts w:ascii="Wingdings" w:hAnsi="Wingdings" w:hint="default"/>
      </w:rPr>
    </w:lvl>
    <w:lvl w:ilvl="4" w:tplc="1F72C964" w:tentative="1">
      <w:start w:val="1"/>
      <w:numFmt w:val="bullet"/>
      <w:lvlText w:val=""/>
      <w:lvlJc w:val="left"/>
      <w:pPr>
        <w:tabs>
          <w:tab w:val="num" w:pos="3600"/>
        </w:tabs>
        <w:ind w:left="3600" w:hanging="360"/>
      </w:pPr>
      <w:rPr>
        <w:rFonts w:ascii="Wingdings" w:hAnsi="Wingdings" w:hint="default"/>
      </w:rPr>
    </w:lvl>
    <w:lvl w:ilvl="5" w:tplc="9D46109E" w:tentative="1">
      <w:start w:val="1"/>
      <w:numFmt w:val="bullet"/>
      <w:lvlText w:val=""/>
      <w:lvlJc w:val="left"/>
      <w:pPr>
        <w:tabs>
          <w:tab w:val="num" w:pos="4320"/>
        </w:tabs>
        <w:ind w:left="4320" w:hanging="360"/>
      </w:pPr>
      <w:rPr>
        <w:rFonts w:ascii="Wingdings" w:hAnsi="Wingdings" w:hint="default"/>
      </w:rPr>
    </w:lvl>
    <w:lvl w:ilvl="6" w:tplc="E514C51A" w:tentative="1">
      <w:start w:val="1"/>
      <w:numFmt w:val="bullet"/>
      <w:lvlText w:val=""/>
      <w:lvlJc w:val="left"/>
      <w:pPr>
        <w:tabs>
          <w:tab w:val="num" w:pos="5040"/>
        </w:tabs>
        <w:ind w:left="5040" w:hanging="360"/>
      </w:pPr>
      <w:rPr>
        <w:rFonts w:ascii="Wingdings" w:hAnsi="Wingdings" w:hint="default"/>
      </w:rPr>
    </w:lvl>
    <w:lvl w:ilvl="7" w:tplc="FE467E40" w:tentative="1">
      <w:start w:val="1"/>
      <w:numFmt w:val="bullet"/>
      <w:lvlText w:val=""/>
      <w:lvlJc w:val="left"/>
      <w:pPr>
        <w:tabs>
          <w:tab w:val="num" w:pos="5760"/>
        </w:tabs>
        <w:ind w:left="5760" w:hanging="360"/>
      </w:pPr>
      <w:rPr>
        <w:rFonts w:ascii="Wingdings" w:hAnsi="Wingdings" w:hint="default"/>
      </w:rPr>
    </w:lvl>
    <w:lvl w:ilvl="8" w:tplc="05AC171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B4FBC"/>
    <w:multiLevelType w:val="hybridMultilevel"/>
    <w:tmpl w:val="6082CDD6"/>
    <w:lvl w:ilvl="0" w:tplc="2B941FDE">
      <w:start w:val="1"/>
      <w:numFmt w:val="bullet"/>
      <w:lvlText w:val=""/>
      <w:lvlJc w:val="left"/>
      <w:pPr>
        <w:tabs>
          <w:tab w:val="num" w:pos="720"/>
        </w:tabs>
        <w:ind w:left="720" w:hanging="360"/>
      </w:pPr>
      <w:rPr>
        <w:rFonts w:ascii="Wingdings" w:hAnsi="Wingdings" w:hint="default"/>
      </w:rPr>
    </w:lvl>
    <w:lvl w:ilvl="1" w:tplc="0D56065A" w:tentative="1">
      <w:start w:val="1"/>
      <w:numFmt w:val="bullet"/>
      <w:lvlText w:val=""/>
      <w:lvlJc w:val="left"/>
      <w:pPr>
        <w:tabs>
          <w:tab w:val="num" w:pos="1440"/>
        </w:tabs>
        <w:ind w:left="1440" w:hanging="360"/>
      </w:pPr>
      <w:rPr>
        <w:rFonts w:ascii="Wingdings" w:hAnsi="Wingdings" w:hint="default"/>
      </w:rPr>
    </w:lvl>
    <w:lvl w:ilvl="2" w:tplc="E8BE428E" w:tentative="1">
      <w:start w:val="1"/>
      <w:numFmt w:val="bullet"/>
      <w:lvlText w:val=""/>
      <w:lvlJc w:val="left"/>
      <w:pPr>
        <w:tabs>
          <w:tab w:val="num" w:pos="2160"/>
        </w:tabs>
        <w:ind w:left="2160" w:hanging="360"/>
      </w:pPr>
      <w:rPr>
        <w:rFonts w:ascii="Wingdings" w:hAnsi="Wingdings" w:hint="default"/>
      </w:rPr>
    </w:lvl>
    <w:lvl w:ilvl="3" w:tplc="ADAC35C0" w:tentative="1">
      <w:start w:val="1"/>
      <w:numFmt w:val="bullet"/>
      <w:lvlText w:val=""/>
      <w:lvlJc w:val="left"/>
      <w:pPr>
        <w:tabs>
          <w:tab w:val="num" w:pos="2880"/>
        </w:tabs>
        <w:ind w:left="2880" w:hanging="360"/>
      </w:pPr>
      <w:rPr>
        <w:rFonts w:ascii="Wingdings" w:hAnsi="Wingdings" w:hint="default"/>
      </w:rPr>
    </w:lvl>
    <w:lvl w:ilvl="4" w:tplc="558C5776" w:tentative="1">
      <w:start w:val="1"/>
      <w:numFmt w:val="bullet"/>
      <w:lvlText w:val=""/>
      <w:lvlJc w:val="left"/>
      <w:pPr>
        <w:tabs>
          <w:tab w:val="num" w:pos="3600"/>
        </w:tabs>
        <w:ind w:left="3600" w:hanging="360"/>
      </w:pPr>
      <w:rPr>
        <w:rFonts w:ascii="Wingdings" w:hAnsi="Wingdings" w:hint="default"/>
      </w:rPr>
    </w:lvl>
    <w:lvl w:ilvl="5" w:tplc="A0D0E4FA" w:tentative="1">
      <w:start w:val="1"/>
      <w:numFmt w:val="bullet"/>
      <w:lvlText w:val=""/>
      <w:lvlJc w:val="left"/>
      <w:pPr>
        <w:tabs>
          <w:tab w:val="num" w:pos="4320"/>
        </w:tabs>
        <w:ind w:left="4320" w:hanging="360"/>
      </w:pPr>
      <w:rPr>
        <w:rFonts w:ascii="Wingdings" w:hAnsi="Wingdings" w:hint="default"/>
      </w:rPr>
    </w:lvl>
    <w:lvl w:ilvl="6" w:tplc="E438C6CA" w:tentative="1">
      <w:start w:val="1"/>
      <w:numFmt w:val="bullet"/>
      <w:lvlText w:val=""/>
      <w:lvlJc w:val="left"/>
      <w:pPr>
        <w:tabs>
          <w:tab w:val="num" w:pos="5040"/>
        </w:tabs>
        <w:ind w:left="5040" w:hanging="360"/>
      </w:pPr>
      <w:rPr>
        <w:rFonts w:ascii="Wingdings" w:hAnsi="Wingdings" w:hint="default"/>
      </w:rPr>
    </w:lvl>
    <w:lvl w:ilvl="7" w:tplc="B44C7A60" w:tentative="1">
      <w:start w:val="1"/>
      <w:numFmt w:val="bullet"/>
      <w:lvlText w:val=""/>
      <w:lvlJc w:val="left"/>
      <w:pPr>
        <w:tabs>
          <w:tab w:val="num" w:pos="5760"/>
        </w:tabs>
        <w:ind w:left="5760" w:hanging="360"/>
      </w:pPr>
      <w:rPr>
        <w:rFonts w:ascii="Wingdings" w:hAnsi="Wingdings" w:hint="default"/>
      </w:rPr>
    </w:lvl>
    <w:lvl w:ilvl="8" w:tplc="5878686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76105A"/>
    <w:multiLevelType w:val="hybridMultilevel"/>
    <w:tmpl w:val="E0CC9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730A06"/>
    <w:multiLevelType w:val="hybridMultilevel"/>
    <w:tmpl w:val="1F9AD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A10E6E"/>
    <w:multiLevelType w:val="hybridMultilevel"/>
    <w:tmpl w:val="6E02AC28"/>
    <w:lvl w:ilvl="0" w:tplc="FC5ACE44">
      <w:start w:val="1"/>
      <w:numFmt w:val="bullet"/>
      <w:lvlText w:val=""/>
      <w:lvlJc w:val="left"/>
      <w:pPr>
        <w:tabs>
          <w:tab w:val="num" w:pos="720"/>
        </w:tabs>
        <w:ind w:left="720" w:hanging="360"/>
      </w:pPr>
      <w:rPr>
        <w:rFonts w:ascii="Wingdings" w:hAnsi="Wingdings" w:hint="default"/>
      </w:rPr>
    </w:lvl>
    <w:lvl w:ilvl="1" w:tplc="A942F1CA" w:tentative="1">
      <w:start w:val="1"/>
      <w:numFmt w:val="bullet"/>
      <w:lvlText w:val=""/>
      <w:lvlJc w:val="left"/>
      <w:pPr>
        <w:tabs>
          <w:tab w:val="num" w:pos="1440"/>
        </w:tabs>
        <w:ind w:left="1440" w:hanging="360"/>
      </w:pPr>
      <w:rPr>
        <w:rFonts w:ascii="Wingdings" w:hAnsi="Wingdings" w:hint="default"/>
      </w:rPr>
    </w:lvl>
    <w:lvl w:ilvl="2" w:tplc="8FE858F4" w:tentative="1">
      <w:start w:val="1"/>
      <w:numFmt w:val="bullet"/>
      <w:lvlText w:val=""/>
      <w:lvlJc w:val="left"/>
      <w:pPr>
        <w:tabs>
          <w:tab w:val="num" w:pos="2160"/>
        </w:tabs>
        <w:ind w:left="2160" w:hanging="360"/>
      </w:pPr>
      <w:rPr>
        <w:rFonts w:ascii="Wingdings" w:hAnsi="Wingdings" w:hint="default"/>
      </w:rPr>
    </w:lvl>
    <w:lvl w:ilvl="3" w:tplc="E8327EBC" w:tentative="1">
      <w:start w:val="1"/>
      <w:numFmt w:val="bullet"/>
      <w:lvlText w:val=""/>
      <w:lvlJc w:val="left"/>
      <w:pPr>
        <w:tabs>
          <w:tab w:val="num" w:pos="2880"/>
        </w:tabs>
        <w:ind w:left="2880" w:hanging="360"/>
      </w:pPr>
      <w:rPr>
        <w:rFonts w:ascii="Wingdings" w:hAnsi="Wingdings" w:hint="default"/>
      </w:rPr>
    </w:lvl>
    <w:lvl w:ilvl="4" w:tplc="95765598" w:tentative="1">
      <w:start w:val="1"/>
      <w:numFmt w:val="bullet"/>
      <w:lvlText w:val=""/>
      <w:lvlJc w:val="left"/>
      <w:pPr>
        <w:tabs>
          <w:tab w:val="num" w:pos="3600"/>
        </w:tabs>
        <w:ind w:left="3600" w:hanging="360"/>
      </w:pPr>
      <w:rPr>
        <w:rFonts w:ascii="Wingdings" w:hAnsi="Wingdings" w:hint="default"/>
      </w:rPr>
    </w:lvl>
    <w:lvl w:ilvl="5" w:tplc="FF120ABE" w:tentative="1">
      <w:start w:val="1"/>
      <w:numFmt w:val="bullet"/>
      <w:lvlText w:val=""/>
      <w:lvlJc w:val="left"/>
      <w:pPr>
        <w:tabs>
          <w:tab w:val="num" w:pos="4320"/>
        </w:tabs>
        <w:ind w:left="4320" w:hanging="360"/>
      </w:pPr>
      <w:rPr>
        <w:rFonts w:ascii="Wingdings" w:hAnsi="Wingdings" w:hint="default"/>
      </w:rPr>
    </w:lvl>
    <w:lvl w:ilvl="6" w:tplc="818C688A" w:tentative="1">
      <w:start w:val="1"/>
      <w:numFmt w:val="bullet"/>
      <w:lvlText w:val=""/>
      <w:lvlJc w:val="left"/>
      <w:pPr>
        <w:tabs>
          <w:tab w:val="num" w:pos="5040"/>
        </w:tabs>
        <w:ind w:left="5040" w:hanging="360"/>
      </w:pPr>
      <w:rPr>
        <w:rFonts w:ascii="Wingdings" w:hAnsi="Wingdings" w:hint="default"/>
      </w:rPr>
    </w:lvl>
    <w:lvl w:ilvl="7" w:tplc="EDEAD898" w:tentative="1">
      <w:start w:val="1"/>
      <w:numFmt w:val="bullet"/>
      <w:lvlText w:val=""/>
      <w:lvlJc w:val="left"/>
      <w:pPr>
        <w:tabs>
          <w:tab w:val="num" w:pos="5760"/>
        </w:tabs>
        <w:ind w:left="5760" w:hanging="360"/>
      </w:pPr>
      <w:rPr>
        <w:rFonts w:ascii="Wingdings" w:hAnsi="Wingdings" w:hint="default"/>
      </w:rPr>
    </w:lvl>
    <w:lvl w:ilvl="8" w:tplc="D220C6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565A0"/>
    <w:multiLevelType w:val="hybridMultilevel"/>
    <w:tmpl w:val="F9C477C0"/>
    <w:lvl w:ilvl="0" w:tplc="6D6C57DE">
      <w:start w:val="1"/>
      <w:numFmt w:val="decimal"/>
      <w:lvlText w:val="%1."/>
      <w:lvlJc w:val="left"/>
      <w:pPr>
        <w:tabs>
          <w:tab w:val="num" w:pos="720"/>
        </w:tabs>
        <w:ind w:left="720" w:hanging="360"/>
      </w:pPr>
    </w:lvl>
    <w:lvl w:ilvl="1" w:tplc="774ACC0C" w:tentative="1">
      <w:start w:val="1"/>
      <w:numFmt w:val="decimal"/>
      <w:lvlText w:val="%2."/>
      <w:lvlJc w:val="left"/>
      <w:pPr>
        <w:tabs>
          <w:tab w:val="num" w:pos="1440"/>
        </w:tabs>
        <w:ind w:left="1440" w:hanging="360"/>
      </w:pPr>
    </w:lvl>
    <w:lvl w:ilvl="2" w:tplc="93D859A0">
      <w:start w:val="1"/>
      <w:numFmt w:val="decimal"/>
      <w:lvlText w:val="%3."/>
      <w:lvlJc w:val="left"/>
      <w:pPr>
        <w:tabs>
          <w:tab w:val="num" w:pos="2160"/>
        </w:tabs>
        <w:ind w:left="2160" w:hanging="360"/>
      </w:pPr>
    </w:lvl>
    <w:lvl w:ilvl="3" w:tplc="B86C9012" w:tentative="1">
      <w:start w:val="1"/>
      <w:numFmt w:val="decimal"/>
      <w:lvlText w:val="%4."/>
      <w:lvlJc w:val="left"/>
      <w:pPr>
        <w:tabs>
          <w:tab w:val="num" w:pos="2880"/>
        </w:tabs>
        <w:ind w:left="2880" w:hanging="360"/>
      </w:pPr>
    </w:lvl>
    <w:lvl w:ilvl="4" w:tplc="9CB410EC" w:tentative="1">
      <w:start w:val="1"/>
      <w:numFmt w:val="decimal"/>
      <w:lvlText w:val="%5."/>
      <w:lvlJc w:val="left"/>
      <w:pPr>
        <w:tabs>
          <w:tab w:val="num" w:pos="3600"/>
        </w:tabs>
        <w:ind w:left="3600" w:hanging="360"/>
      </w:pPr>
    </w:lvl>
    <w:lvl w:ilvl="5" w:tplc="92DA2C5E" w:tentative="1">
      <w:start w:val="1"/>
      <w:numFmt w:val="decimal"/>
      <w:lvlText w:val="%6."/>
      <w:lvlJc w:val="left"/>
      <w:pPr>
        <w:tabs>
          <w:tab w:val="num" w:pos="4320"/>
        </w:tabs>
        <w:ind w:left="4320" w:hanging="360"/>
      </w:pPr>
    </w:lvl>
    <w:lvl w:ilvl="6" w:tplc="76FC1A82" w:tentative="1">
      <w:start w:val="1"/>
      <w:numFmt w:val="decimal"/>
      <w:lvlText w:val="%7."/>
      <w:lvlJc w:val="left"/>
      <w:pPr>
        <w:tabs>
          <w:tab w:val="num" w:pos="5040"/>
        </w:tabs>
        <w:ind w:left="5040" w:hanging="360"/>
      </w:pPr>
    </w:lvl>
    <w:lvl w:ilvl="7" w:tplc="46383928" w:tentative="1">
      <w:start w:val="1"/>
      <w:numFmt w:val="decimal"/>
      <w:lvlText w:val="%8."/>
      <w:lvlJc w:val="left"/>
      <w:pPr>
        <w:tabs>
          <w:tab w:val="num" w:pos="5760"/>
        </w:tabs>
        <w:ind w:left="5760" w:hanging="360"/>
      </w:pPr>
    </w:lvl>
    <w:lvl w:ilvl="8" w:tplc="47608E08" w:tentative="1">
      <w:start w:val="1"/>
      <w:numFmt w:val="decimal"/>
      <w:lvlText w:val="%9."/>
      <w:lvlJc w:val="left"/>
      <w:pPr>
        <w:tabs>
          <w:tab w:val="num" w:pos="6480"/>
        </w:tabs>
        <w:ind w:left="6480" w:hanging="360"/>
      </w:pPr>
    </w:lvl>
  </w:abstractNum>
  <w:abstractNum w:abstractNumId="9" w15:restartNumberingAfterBreak="0">
    <w:nsid w:val="15F8013D"/>
    <w:multiLevelType w:val="hybridMultilevel"/>
    <w:tmpl w:val="5BAA0716"/>
    <w:lvl w:ilvl="0" w:tplc="486836C2">
      <w:start w:val="1"/>
      <w:numFmt w:val="bullet"/>
      <w:lvlText w:val=""/>
      <w:lvlJc w:val="left"/>
      <w:pPr>
        <w:tabs>
          <w:tab w:val="num" w:pos="720"/>
        </w:tabs>
        <w:ind w:left="720" w:hanging="360"/>
      </w:pPr>
      <w:rPr>
        <w:rFonts w:ascii="Wingdings" w:hAnsi="Wingdings" w:hint="default"/>
      </w:rPr>
    </w:lvl>
    <w:lvl w:ilvl="1" w:tplc="3FEA3EE2" w:tentative="1">
      <w:start w:val="1"/>
      <w:numFmt w:val="bullet"/>
      <w:lvlText w:val=""/>
      <w:lvlJc w:val="left"/>
      <w:pPr>
        <w:tabs>
          <w:tab w:val="num" w:pos="1440"/>
        </w:tabs>
        <w:ind w:left="1440" w:hanging="360"/>
      </w:pPr>
      <w:rPr>
        <w:rFonts w:ascii="Wingdings" w:hAnsi="Wingdings" w:hint="default"/>
      </w:rPr>
    </w:lvl>
    <w:lvl w:ilvl="2" w:tplc="BCD821BE" w:tentative="1">
      <w:start w:val="1"/>
      <w:numFmt w:val="bullet"/>
      <w:lvlText w:val=""/>
      <w:lvlJc w:val="left"/>
      <w:pPr>
        <w:tabs>
          <w:tab w:val="num" w:pos="2160"/>
        </w:tabs>
        <w:ind w:left="2160" w:hanging="360"/>
      </w:pPr>
      <w:rPr>
        <w:rFonts w:ascii="Wingdings" w:hAnsi="Wingdings" w:hint="default"/>
      </w:rPr>
    </w:lvl>
    <w:lvl w:ilvl="3" w:tplc="CA802F3C" w:tentative="1">
      <w:start w:val="1"/>
      <w:numFmt w:val="bullet"/>
      <w:lvlText w:val=""/>
      <w:lvlJc w:val="left"/>
      <w:pPr>
        <w:tabs>
          <w:tab w:val="num" w:pos="2880"/>
        </w:tabs>
        <w:ind w:left="2880" w:hanging="360"/>
      </w:pPr>
      <w:rPr>
        <w:rFonts w:ascii="Wingdings" w:hAnsi="Wingdings" w:hint="default"/>
      </w:rPr>
    </w:lvl>
    <w:lvl w:ilvl="4" w:tplc="7DB06886" w:tentative="1">
      <w:start w:val="1"/>
      <w:numFmt w:val="bullet"/>
      <w:lvlText w:val=""/>
      <w:lvlJc w:val="left"/>
      <w:pPr>
        <w:tabs>
          <w:tab w:val="num" w:pos="3600"/>
        </w:tabs>
        <w:ind w:left="3600" w:hanging="360"/>
      </w:pPr>
      <w:rPr>
        <w:rFonts w:ascii="Wingdings" w:hAnsi="Wingdings" w:hint="default"/>
      </w:rPr>
    </w:lvl>
    <w:lvl w:ilvl="5" w:tplc="493AB8D4" w:tentative="1">
      <w:start w:val="1"/>
      <w:numFmt w:val="bullet"/>
      <w:lvlText w:val=""/>
      <w:lvlJc w:val="left"/>
      <w:pPr>
        <w:tabs>
          <w:tab w:val="num" w:pos="4320"/>
        </w:tabs>
        <w:ind w:left="4320" w:hanging="360"/>
      </w:pPr>
      <w:rPr>
        <w:rFonts w:ascii="Wingdings" w:hAnsi="Wingdings" w:hint="default"/>
      </w:rPr>
    </w:lvl>
    <w:lvl w:ilvl="6" w:tplc="23D2B856" w:tentative="1">
      <w:start w:val="1"/>
      <w:numFmt w:val="bullet"/>
      <w:lvlText w:val=""/>
      <w:lvlJc w:val="left"/>
      <w:pPr>
        <w:tabs>
          <w:tab w:val="num" w:pos="5040"/>
        </w:tabs>
        <w:ind w:left="5040" w:hanging="360"/>
      </w:pPr>
      <w:rPr>
        <w:rFonts w:ascii="Wingdings" w:hAnsi="Wingdings" w:hint="default"/>
      </w:rPr>
    </w:lvl>
    <w:lvl w:ilvl="7" w:tplc="6B586998" w:tentative="1">
      <w:start w:val="1"/>
      <w:numFmt w:val="bullet"/>
      <w:lvlText w:val=""/>
      <w:lvlJc w:val="left"/>
      <w:pPr>
        <w:tabs>
          <w:tab w:val="num" w:pos="5760"/>
        </w:tabs>
        <w:ind w:left="5760" w:hanging="360"/>
      </w:pPr>
      <w:rPr>
        <w:rFonts w:ascii="Wingdings" w:hAnsi="Wingdings" w:hint="default"/>
      </w:rPr>
    </w:lvl>
    <w:lvl w:ilvl="8" w:tplc="5DA605C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227DAC"/>
    <w:multiLevelType w:val="hybridMultilevel"/>
    <w:tmpl w:val="F7F40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732779"/>
    <w:multiLevelType w:val="hybridMultilevel"/>
    <w:tmpl w:val="FF58853E"/>
    <w:lvl w:ilvl="0" w:tplc="30BE4F64">
      <w:start w:val="1"/>
      <w:numFmt w:val="bullet"/>
      <w:lvlText w:val=""/>
      <w:lvlJc w:val="left"/>
      <w:pPr>
        <w:tabs>
          <w:tab w:val="num" w:pos="720"/>
        </w:tabs>
        <w:ind w:left="720" w:hanging="360"/>
      </w:pPr>
      <w:rPr>
        <w:rFonts w:ascii="Wingdings" w:hAnsi="Wingdings" w:hint="default"/>
      </w:rPr>
    </w:lvl>
    <w:lvl w:ilvl="1" w:tplc="0E68EADA" w:tentative="1">
      <w:start w:val="1"/>
      <w:numFmt w:val="bullet"/>
      <w:lvlText w:val=""/>
      <w:lvlJc w:val="left"/>
      <w:pPr>
        <w:tabs>
          <w:tab w:val="num" w:pos="1440"/>
        </w:tabs>
        <w:ind w:left="1440" w:hanging="360"/>
      </w:pPr>
      <w:rPr>
        <w:rFonts w:ascii="Wingdings" w:hAnsi="Wingdings" w:hint="default"/>
      </w:rPr>
    </w:lvl>
    <w:lvl w:ilvl="2" w:tplc="48382440" w:tentative="1">
      <w:start w:val="1"/>
      <w:numFmt w:val="bullet"/>
      <w:lvlText w:val=""/>
      <w:lvlJc w:val="left"/>
      <w:pPr>
        <w:tabs>
          <w:tab w:val="num" w:pos="2160"/>
        </w:tabs>
        <w:ind w:left="2160" w:hanging="360"/>
      </w:pPr>
      <w:rPr>
        <w:rFonts w:ascii="Wingdings" w:hAnsi="Wingdings" w:hint="default"/>
      </w:rPr>
    </w:lvl>
    <w:lvl w:ilvl="3" w:tplc="082036D8" w:tentative="1">
      <w:start w:val="1"/>
      <w:numFmt w:val="bullet"/>
      <w:lvlText w:val=""/>
      <w:lvlJc w:val="left"/>
      <w:pPr>
        <w:tabs>
          <w:tab w:val="num" w:pos="2880"/>
        </w:tabs>
        <w:ind w:left="2880" w:hanging="360"/>
      </w:pPr>
      <w:rPr>
        <w:rFonts w:ascii="Wingdings" w:hAnsi="Wingdings" w:hint="default"/>
      </w:rPr>
    </w:lvl>
    <w:lvl w:ilvl="4" w:tplc="505C2DAA" w:tentative="1">
      <w:start w:val="1"/>
      <w:numFmt w:val="bullet"/>
      <w:lvlText w:val=""/>
      <w:lvlJc w:val="left"/>
      <w:pPr>
        <w:tabs>
          <w:tab w:val="num" w:pos="3600"/>
        </w:tabs>
        <w:ind w:left="3600" w:hanging="360"/>
      </w:pPr>
      <w:rPr>
        <w:rFonts w:ascii="Wingdings" w:hAnsi="Wingdings" w:hint="default"/>
      </w:rPr>
    </w:lvl>
    <w:lvl w:ilvl="5" w:tplc="5C721E82" w:tentative="1">
      <w:start w:val="1"/>
      <w:numFmt w:val="bullet"/>
      <w:lvlText w:val=""/>
      <w:lvlJc w:val="left"/>
      <w:pPr>
        <w:tabs>
          <w:tab w:val="num" w:pos="4320"/>
        </w:tabs>
        <w:ind w:left="4320" w:hanging="360"/>
      </w:pPr>
      <w:rPr>
        <w:rFonts w:ascii="Wingdings" w:hAnsi="Wingdings" w:hint="default"/>
      </w:rPr>
    </w:lvl>
    <w:lvl w:ilvl="6" w:tplc="E3D03FEC" w:tentative="1">
      <w:start w:val="1"/>
      <w:numFmt w:val="bullet"/>
      <w:lvlText w:val=""/>
      <w:lvlJc w:val="left"/>
      <w:pPr>
        <w:tabs>
          <w:tab w:val="num" w:pos="5040"/>
        </w:tabs>
        <w:ind w:left="5040" w:hanging="360"/>
      </w:pPr>
      <w:rPr>
        <w:rFonts w:ascii="Wingdings" w:hAnsi="Wingdings" w:hint="default"/>
      </w:rPr>
    </w:lvl>
    <w:lvl w:ilvl="7" w:tplc="AA4CA688" w:tentative="1">
      <w:start w:val="1"/>
      <w:numFmt w:val="bullet"/>
      <w:lvlText w:val=""/>
      <w:lvlJc w:val="left"/>
      <w:pPr>
        <w:tabs>
          <w:tab w:val="num" w:pos="5760"/>
        </w:tabs>
        <w:ind w:left="5760" w:hanging="360"/>
      </w:pPr>
      <w:rPr>
        <w:rFonts w:ascii="Wingdings" w:hAnsi="Wingdings" w:hint="default"/>
      </w:rPr>
    </w:lvl>
    <w:lvl w:ilvl="8" w:tplc="4920B7C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82829"/>
    <w:multiLevelType w:val="hybridMultilevel"/>
    <w:tmpl w:val="684A80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D40418"/>
    <w:multiLevelType w:val="hybridMultilevel"/>
    <w:tmpl w:val="600E517C"/>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4" w15:restartNumberingAfterBreak="0">
    <w:nsid w:val="234F4A6C"/>
    <w:multiLevelType w:val="hybridMultilevel"/>
    <w:tmpl w:val="8B441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B010E2"/>
    <w:multiLevelType w:val="hybridMultilevel"/>
    <w:tmpl w:val="DD26B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99251D"/>
    <w:multiLevelType w:val="hybridMultilevel"/>
    <w:tmpl w:val="F21A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1505BA"/>
    <w:multiLevelType w:val="hybridMultilevel"/>
    <w:tmpl w:val="DF52DC36"/>
    <w:lvl w:ilvl="0" w:tplc="9F0897BC">
      <w:start w:val="1"/>
      <w:numFmt w:val="bullet"/>
      <w:lvlText w:val=""/>
      <w:lvlJc w:val="left"/>
      <w:pPr>
        <w:tabs>
          <w:tab w:val="num" w:pos="720"/>
        </w:tabs>
        <w:ind w:left="720" w:hanging="360"/>
      </w:pPr>
      <w:rPr>
        <w:rFonts w:ascii="Wingdings" w:hAnsi="Wingdings" w:hint="default"/>
      </w:rPr>
    </w:lvl>
    <w:lvl w:ilvl="1" w:tplc="88C456E8" w:tentative="1">
      <w:start w:val="1"/>
      <w:numFmt w:val="bullet"/>
      <w:lvlText w:val=""/>
      <w:lvlJc w:val="left"/>
      <w:pPr>
        <w:tabs>
          <w:tab w:val="num" w:pos="1440"/>
        </w:tabs>
        <w:ind w:left="1440" w:hanging="360"/>
      </w:pPr>
      <w:rPr>
        <w:rFonts w:ascii="Wingdings" w:hAnsi="Wingdings" w:hint="default"/>
      </w:rPr>
    </w:lvl>
    <w:lvl w:ilvl="2" w:tplc="62387FBC" w:tentative="1">
      <w:start w:val="1"/>
      <w:numFmt w:val="bullet"/>
      <w:lvlText w:val=""/>
      <w:lvlJc w:val="left"/>
      <w:pPr>
        <w:tabs>
          <w:tab w:val="num" w:pos="2160"/>
        </w:tabs>
        <w:ind w:left="2160" w:hanging="360"/>
      </w:pPr>
      <w:rPr>
        <w:rFonts w:ascii="Wingdings" w:hAnsi="Wingdings" w:hint="default"/>
      </w:rPr>
    </w:lvl>
    <w:lvl w:ilvl="3" w:tplc="B2982824" w:tentative="1">
      <w:start w:val="1"/>
      <w:numFmt w:val="bullet"/>
      <w:lvlText w:val=""/>
      <w:lvlJc w:val="left"/>
      <w:pPr>
        <w:tabs>
          <w:tab w:val="num" w:pos="2880"/>
        </w:tabs>
        <w:ind w:left="2880" w:hanging="360"/>
      </w:pPr>
      <w:rPr>
        <w:rFonts w:ascii="Wingdings" w:hAnsi="Wingdings" w:hint="default"/>
      </w:rPr>
    </w:lvl>
    <w:lvl w:ilvl="4" w:tplc="6C989B18" w:tentative="1">
      <w:start w:val="1"/>
      <w:numFmt w:val="bullet"/>
      <w:lvlText w:val=""/>
      <w:lvlJc w:val="left"/>
      <w:pPr>
        <w:tabs>
          <w:tab w:val="num" w:pos="3600"/>
        </w:tabs>
        <w:ind w:left="3600" w:hanging="360"/>
      </w:pPr>
      <w:rPr>
        <w:rFonts w:ascii="Wingdings" w:hAnsi="Wingdings" w:hint="default"/>
      </w:rPr>
    </w:lvl>
    <w:lvl w:ilvl="5" w:tplc="73003F7A" w:tentative="1">
      <w:start w:val="1"/>
      <w:numFmt w:val="bullet"/>
      <w:lvlText w:val=""/>
      <w:lvlJc w:val="left"/>
      <w:pPr>
        <w:tabs>
          <w:tab w:val="num" w:pos="4320"/>
        </w:tabs>
        <w:ind w:left="4320" w:hanging="360"/>
      </w:pPr>
      <w:rPr>
        <w:rFonts w:ascii="Wingdings" w:hAnsi="Wingdings" w:hint="default"/>
      </w:rPr>
    </w:lvl>
    <w:lvl w:ilvl="6" w:tplc="BED6AA4C" w:tentative="1">
      <w:start w:val="1"/>
      <w:numFmt w:val="bullet"/>
      <w:lvlText w:val=""/>
      <w:lvlJc w:val="left"/>
      <w:pPr>
        <w:tabs>
          <w:tab w:val="num" w:pos="5040"/>
        </w:tabs>
        <w:ind w:left="5040" w:hanging="360"/>
      </w:pPr>
      <w:rPr>
        <w:rFonts w:ascii="Wingdings" w:hAnsi="Wingdings" w:hint="default"/>
      </w:rPr>
    </w:lvl>
    <w:lvl w:ilvl="7" w:tplc="B66281DC" w:tentative="1">
      <w:start w:val="1"/>
      <w:numFmt w:val="bullet"/>
      <w:lvlText w:val=""/>
      <w:lvlJc w:val="left"/>
      <w:pPr>
        <w:tabs>
          <w:tab w:val="num" w:pos="5760"/>
        </w:tabs>
        <w:ind w:left="5760" w:hanging="360"/>
      </w:pPr>
      <w:rPr>
        <w:rFonts w:ascii="Wingdings" w:hAnsi="Wingdings" w:hint="default"/>
      </w:rPr>
    </w:lvl>
    <w:lvl w:ilvl="8" w:tplc="579A1FF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432FC3"/>
    <w:multiLevelType w:val="hybridMultilevel"/>
    <w:tmpl w:val="0770CCA2"/>
    <w:lvl w:ilvl="0" w:tplc="16AAE12C">
      <w:start w:val="1"/>
      <w:numFmt w:val="bullet"/>
      <w:lvlText w:val=""/>
      <w:lvlJc w:val="left"/>
      <w:pPr>
        <w:tabs>
          <w:tab w:val="num" w:pos="720"/>
        </w:tabs>
        <w:ind w:left="720" w:hanging="360"/>
      </w:pPr>
      <w:rPr>
        <w:rFonts w:ascii="Wingdings" w:hAnsi="Wingdings" w:hint="default"/>
      </w:rPr>
    </w:lvl>
    <w:lvl w:ilvl="1" w:tplc="05480CD8" w:tentative="1">
      <w:start w:val="1"/>
      <w:numFmt w:val="bullet"/>
      <w:lvlText w:val=""/>
      <w:lvlJc w:val="left"/>
      <w:pPr>
        <w:tabs>
          <w:tab w:val="num" w:pos="1440"/>
        </w:tabs>
        <w:ind w:left="1440" w:hanging="360"/>
      </w:pPr>
      <w:rPr>
        <w:rFonts w:ascii="Wingdings" w:hAnsi="Wingdings" w:hint="default"/>
      </w:rPr>
    </w:lvl>
    <w:lvl w:ilvl="2" w:tplc="3222C2FE" w:tentative="1">
      <w:start w:val="1"/>
      <w:numFmt w:val="bullet"/>
      <w:lvlText w:val=""/>
      <w:lvlJc w:val="left"/>
      <w:pPr>
        <w:tabs>
          <w:tab w:val="num" w:pos="2160"/>
        </w:tabs>
        <w:ind w:left="2160" w:hanging="360"/>
      </w:pPr>
      <w:rPr>
        <w:rFonts w:ascii="Wingdings" w:hAnsi="Wingdings" w:hint="default"/>
      </w:rPr>
    </w:lvl>
    <w:lvl w:ilvl="3" w:tplc="149E7524" w:tentative="1">
      <w:start w:val="1"/>
      <w:numFmt w:val="bullet"/>
      <w:lvlText w:val=""/>
      <w:lvlJc w:val="left"/>
      <w:pPr>
        <w:tabs>
          <w:tab w:val="num" w:pos="2880"/>
        </w:tabs>
        <w:ind w:left="2880" w:hanging="360"/>
      </w:pPr>
      <w:rPr>
        <w:rFonts w:ascii="Wingdings" w:hAnsi="Wingdings" w:hint="default"/>
      </w:rPr>
    </w:lvl>
    <w:lvl w:ilvl="4" w:tplc="60ECC08C" w:tentative="1">
      <w:start w:val="1"/>
      <w:numFmt w:val="bullet"/>
      <w:lvlText w:val=""/>
      <w:lvlJc w:val="left"/>
      <w:pPr>
        <w:tabs>
          <w:tab w:val="num" w:pos="3600"/>
        </w:tabs>
        <w:ind w:left="3600" w:hanging="360"/>
      </w:pPr>
      <w:rPr>
        <w:rFonts w:ascii="Wingdings" w:hAnsi="Wingdings" w:hint="default"/>
      </w:rPr>
    </w:lvl>
    <w:lvl w:ilvl="5" w:tplc="3282EBD6" w:tentative="1">
      <w:start w:val="1"/>
      <w:numFmt w:val="bullet"/>
      <w:lvlText w:val=""/>
      <w:lvlJc w:val="left"/>
      <w:pPr>
        <w:tabs>
          <w:tab w:val="num" w:pos="4320"/>
        </w:tabs>
        <w:ind w:left="4320" w:hanging="360"/>
      </w:pPr>
      <w:rPr>
        <w:rFonts w:ascii="Wingdings" w:hAnsi="Wingdings" w:hint="default"/>
      </w:rPr>
    </w:lvl>
    <w:lvl w:ilvl="6" w:tplc="37E49162" w:tentative="1">
      <w:start w:val="1"/>
      <w:numFmt w:val="bullet"/>
      <w:lvlText w:val=""/>
      <w:lvlJc w:val="left"/>
      <w:pPr>
        <w:tabs>
          <w:tab w:val="num" w:pos="5040"/>
        </w:tabs>
        <w:ind w:left="5040" w:hanging="360"/>
      </w:pPr>
      <w:rPr>
        <w:rFonts w:ascii="Wingdings" w:hAnsi="Wingdings" w:hint="default"/>
      </w:rPr>
    </w:lvl>
    <w:lvl w:ilvl="7" w:tplc="E5AC9F9C" w:tentative="1">
      <w:start w:val="1"/>
      <w:numFmt w:val="bullet"/>
      <w:lvlText w:val=""/>
      <w:lvlJc w:val="left"/>
      <w:pPr>
        <w:tabs>
          <w:tab w:val="num" w:pos="5760"/>
        </w:tabs>
        <w:ind w:left="5760" w:hanging="360"/>
      </w:pPr>
      <w:rPr>
        <w:rFonts w:ascii="Wingdings" w:hAnsi="Wingdings" w:hint="default"/>
      </w:rPr>
    </w:lvl>
    <w:lvl w:ilvl="8" w:tplc="D4B4B59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93346"/>
    <w:multiLevelType w:val="hybridMultilevel"/>
    <w:tmpl w:val="7FA2FFCA"/>
    <w:lvl w:ilvl="0" w:tplc="08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204A66"/>
    <w:multiLevelType w:val="hybridMultilevel"/>
    <w:tmpl w:val="D2549F34"/>
    <w:lvl w:ilvl="0" w:tplc="2286F430">
      <w:start w:val="1"/>
      <w:numFmt w:val="bullet"/>
      <w:lvlText w:val=""/>
      <w:lvlJc w:val="left"/>
      <w:pPr>
        <w:tabs>
          <w:tab w:val="num" w:pos="720"/>
        </w:tabs>
        <w:ind w:left="720" w:hanging="360"/>
      </w:pPr>
      <w:rPr>
        <w:rFonts w:ascii="Wingdings" w:hAnsi="Wingdings" w:hint="default"/>
      </w:rPr>
    </w:lvl>
    <w:lvl w:ilvl="1" w:tplc="812850F8" w:tentative="1">
      <w:start w:val="1"/>
      <w:numFmt w:val="bullet"/>
      <w:lvlText w:val=""/>
      <w:lvlJc w:val="left"/>
      <w:pPr>
        <w:tabs>
          <w:tab w:val="num" w:pos="1440"/>
        </w:tabs>
        <w:ind w:left="1440" w:hanging="360"/>
      </w:pPr>
      <w:rPr>
        <w:rFonts w:ascii="Wingdings" w:hAnsi="Wingdings" w:hint="default"/>
      </w:rPr>
    </w:lvl>
    <w:lvl w:ilvl="2" w:tplc="896C6F7A" w:tentative="1">
      <w:start w:val="1"/>
      <w:numFmt w:val="bullet"/>
      <w:lvlText w:val=""/>
      <w:lvlJc w:val="left"/>
      <w:pPr>
        <w:tabs>
          <w:tab w:val="num" w:pos="2160"/>
        </w:tabs>
        <w:ind w:left="2160" w:hanging="360"/>
      </w:pPr>
      <w:rPr>
        <w:rFonts w:ascii="Wingdings" w:hAnsi="Wingdings" w:hint="default"/>
      </w:rPr>
    </w:lvl>
    <w:lvl w:ilvl="3" w:tplc="19D08426" w:tentative="1">
      <w:start w:val="1"/>
      <w:numFmt w:val="bullet"/>
      <w:lvlText w:val=""/>
      <w:lvlJc w:val="left"/>
      <w:pPr>
        <w:tabs>
          <w:tab w:val="num" w:pos="2880"/>
        </w:tabs>
        <w:ind w:left="2880" w:hanging="360"/>
      </w:pPr>
      <w:rPr>
        <w:rFonts w:ascii="Wingdings" w:hAnsi="Wingdings" w:hint="default"/>
      </w:rPr>
    </w:lvl>
    <w:lvl w:ilvl="4" w:tplc="3134FE04" w:tentative="1">
      <w:start w:val="1"/>
      <w:numFmt w:val="bullet"/>
      <w:lvlText w:val=""/>
      <w:lvlJc w:val="left"/>
      <w:pPr>
        <w:tabs>
          <w:tab w:val="num" w:pos="3600"/>
        </w:tabs>
        <w:ind w:left="3600" w:hanging="360"/>
      </w:pPr>
      <w:rPr>
        <w:rFonts w:ascii="Wingdings" w:hAnsi="Wingdings" w:hint="default"/>
      </w:rPr>
    </w:lvl>
    <w:lvl w:ilvl="5" w:tplc="9B16042C" w:tentative="1">
      <w:start w:val="1"/>
      <w:numFmt w:val="bullet"/>
      <w:lvlText w:val=""/>
      <w:lvlJc w:val="left"/>
      <w:pPr>
        <w:tabs>
          <w:tab w:val="num" w:pos="4320"/>
        </w:tabs>
        <w:ind w:left="4320" w:hanging="360"/>
      </w:pPr>
      <w:rPr>
        <w:rFonts w:ascii="Wingdings" w:hAnsi="Wingdings" w:hint="default"/>
      </w:rPr>
    </w:lvl>
    <w:lvl w:ilvl="6" w:tplc="4BD20734" w:tentative="1">
      <w:start w:val="1"/>
      <w:numFmt w:val="bullet"/>
      <w:lvlText w:val=""/>
      <w:lvlJc w:val="left"/>
      <w:pPr>
        <w:tabs>
          <w:tab w:val="num" w:pos="5040"/>
        </w:tabs>
        <w:ind w:left="5040" w:hanging="360"/>
      </w:pPr>
      <w:rPr>
        <w:rFonts w:ascii="Wingdings" w:hAnsi="Wingdings" w:hint="default"/>
      </w:rPr>
    </w:lvl>
    <w:lvl w:ilvl="7" w:tplc="B77CA8C8" w:tentative="1">
      <w:start w:val="1"/>
      <w:numFmt w:val="bullet"/>
      <w:lvlText w:val=""/>
      <w:lvlJc w:val="left"/>
      <w:pPr>
        <w:tabs>
          <w:tab w:val="num" w:pos="5760"/>
        </w:tabs>
        <w:ind w:left="5760" w:hanging="360"/>
      </w:pPr>
      <w:rPr>
        <w:rFonts w:ascii="Wingdings" w:hAnsi="Wingdings" w:hint="default"/>
      </w:rPr>
    </w:lvl>
    <w:lvl w:ilvl="8" w:tplc="98CE8D7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C725B7"/>
    <w:multiLevelType w:val="hybridMultilevel"/>
    <w:tmpl w:val="2D102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96FC8"/>
    <w:multiLevelType w:val="hybridMultilevel"/>
    <w:tmpl w:val="1A5481DA"/>
    <w:lvl w:ilvl="0" w:tplc="05644478">
      <w:start w:val="1"/>
      <w:numFmt w:val="bullet"/>
      <w:lvlText w:val="–"/>
      <w:lvlJc w:val="left"/>
      <w:pPr>
        <w:tabs>
          <w:tab w:val="num" w:pos="720"/>
        </w:tabs>
        <w:ind w:left="720" w:hanging="360"/>
      </w:pPr>
      <w:rPr>
        <w:rFonts w:ascii="Arial" w:hAnsi="Arial" w:hint="default"/>
      </w:rPr>
    </w:lvl>
    <w:lvl w:ilvl="1" w:tplc="2FE8363A">
      <w:start w:val="1"/>
      <w:numFmt w:val="bullet"/>
      <w:lvlText w:val="–"/>
      <w:lvlJc w:val="left"/>
      <w:pPr>
        <w:tabs>
          <w:tab w:val="num" w:pos="1440"/>
        </w:tabs>
        <w:ind w:left="1440" w:hanging="360"/>
      </w:pPr>
      <w:rPr>
        <w:rFonts w:ascii="Arial" w:hAnsi="Arial" w:hint="default"/>
      </w:rPr>
    </w:lvl>
    <w:lvl w:ilvl="2" w:tplc="B94AC044" w:tentative="1">
      <w:start w:val="1"/>
      <w:numFmt w:val="bullet"/>
      <w:lvlText w:val="–"/>
      <w:lvlJc w:val="left"/>
      <w:pPr>
        <w:tabs>
          <w:tab w:val="num" w:pos="2160"/>
        </w:tabs>
        <w:ind w:left="2160" w:hanging="360"/>
      </w:pPr>
      <w:rPr>
        <w:rFonts w:ascii="Arial" w:hAnsi="Arial" w:hint="default"/>
      </w:rPr>
    </w:lvl>
    <w:lvl w:ilvl="3" w:tplc="7AF69BF0" w:tentative="1">
      <w:start w:val="1"/>
      <w:numFmt w:val="bullet"/>
      <w:lvlText w:val="–"/>
      <w:lvlJc w:val="left"/>
      <w:pPr>
        <w:tabs>
          <w:tab w:val="num" w:pos="2880"/>
        </w:tabs>
        <w:ind w:left="2880" w:hanging="360"/>
      </w:pPr>
      <w:rPr>
        <w:rFonts w:ascii="Arial" w:hAnsi="Arial" w:hint="default"/>
      </w:rPr>
    </w:lvl>
    <w:lvl w:ilvl="4" w:tplc="B336AA18" w:tentative="1">
      <w:start w:val="1"/>
      <w:numFmt w:val="bullet"/>
      <w:lvlText w:val="–"/>
      <w:lvlJc w:val="left"/>
      <w:pPr>
        <w:tabs>
          <w:tab w:val="num" w:pos="3600"/>
        </w:tabs>
        <w:ind w:left="3600" w:hanging="360"/>
      </w:pPr>
      <w:rPr>
        <w:rFonts w:ascii="Arial" w:hAnsi="Arial" w:hint="default"/>
      </w:rPr>
    </w:lvl>
    <w:lvl w:ilvl="5" w:tplc="FFAE6488" w:tentative="1">
      <w:start w:val="1"/>
      <w:numFmt w:val="bullet"/>
      <w:lvlText w:val="–"/>
      <w:lvlJc w:val="left"/>
      <w:pPr>
        <w:tabs>
          <w:tab w:val="num" w:pos="4320"/>
        </w:tabs>
        <w:ind w:left="4320" w:hanging="360"/>
      </w:pPr>
      <w:rPr>
        <w:rFonts w:ascii="Arial" w:hAnsi="Arial" w:hint="default"/>
      </w:rPr>
    </w:lvl>
    <w:lvl w:ilvl="6" w:tplc="4E14BD92" w:tentative="1">
      <w:start w:val="1"/>
      <w:numFmt w:val="bullet"/>
      <w:lvlText w:val="–"/>
      <w:lvlJc w:val="left"/>
      <w:pPr>
        <w:tabs>
          <w:tab w:val="num" w:pos="5040"/>
        </w:tabs>
        <w:ind w:left="5040" w:hanging="360"/>
      </w:pPr>
      <w:rPr>
        <w:rFonts w:ascii="Arial" w:hAnsi="Arial" w:hint="default"/>
      </w:rPr>
    </w:lvl>
    <w:lvl w:ilvl="7" w:tplc="3AEC0430" w:tentative="1">
      <w:start w:val="1"/>
      <w:numFmt w:val="bullet"/>
      <w:lvlText w:val="–"/>
      <w:lvlJc w:val="left"/>
      <w:pPr>
        <w:tabs>
          <w:tab w:val="num" w:pos="5760"/>
        </w:tabs>
        <w:ind w:left="5760" w:hanging="360"/>
      </w:pPr>
      <w:rPr>
        <w:rFonts w:ascii="Arial" w:hAnsi="Arial" w:hint="default"/>
      </w:rPr>
    </w:lvl>
    <w:lvl w:ilvl="8" w:tplc="01BE21D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50177D8"/>
    <w:multiLevelType w:val="hybridMultilevel"/>
    <w:tmpl w:val="F4261B78"/>
    <w:lvl w:ilvl="0" w:tplc="188E6A58">
      <w:start w:val="1"/>
      <w:numFmt w:val="bullet"/>
      <w:lvlText w:val=""/>
      <w:lvlJc w:val="left"/>
      <w:pPr>
        <w:tabs>
          <w:tab w:val="num" w:pos="720"/>
        </w:tabs>
        <w:ind w:left="720" w:hanging="360"/>
      </w:pPr>
      <w:rPr>
        <w:rFonts w:ascii="Wingdings" w:hAnsi="Wingdings" w:hint="default"/>
      </w:rPr>
    </w:lvl>
    <w:lvl w:ilvl="1" w:tplc="47169184" w:tentative="1">
      <w:start w:val="1"/>
      <w:numFmt w:val="bullet"/>
      <w:lvlText w:val=""/>
      <w:lvlJc w:val="left"/>
      <w:pPr>
        <w:tabs>
          <w:tab w:val="num" w:pos="1440"/>
        </w:tabs>
        <w:ind w:left="1440" w:hanging="360"/>
      </w:pPr>
      <w:rPr>
        <w:rFonts w:ascii="Wingdings" w:hAnsi="Wingdings" w:hint="default"/>
      </w:rPr>
    </w:lvl>
    <w:lvl w:ilvl="2" w:tplc="0C601DC2" w:tentative="1">
      <w:start w:val="1"/>
      <w:numFmt w:val="bullet"/>
      <w:lvlText w:val=""/>
      <w:lvlJc w:val="left"/>
      <w:pPr>
        <w:tabs>
          <w:tab w:val="num" w:pos="2160"/>
        </w:tabs>
        <w:ind w:left="2160" w:hanging="360"/>
      </w:pPr>
      <w:rPr>
        <w:rFonts w:ascii="Wingdings" w:hAnsi="Wingdings" w:hint="default"/>
      </w:rPr>
    </w:lvl>
    <w:lvl w:ilvl="3" w:tplc="F5C4F484" w:tentative="1">
      <w:start w:val="1"/>
      <w:numFmt w:val="bullet"/>
      <w:lvlText w:val=""/>
      <w:lvlJc w:val="left"/>
      <w:pPr>
        <w:tabs>
          <w:tab w:val="num" w:pos="2880"/>
        </w:tabs>
        <w:ind w:left="2880" w:hanging="360"/>
      </w:pPr>
      <w:rPr>
        <w:rFonts w:ascii="Wingdings" w:hAnsi="Wingdings" w:hint="default"/>
      </w:rPr>
    </w:lvl>
    <w:lvl w:ilvl="4" w:tplc="365CBA38" w:tentative="1">
      <w:start w:val="1"/>
      <w:numFmt w:val="bullet"/>
      <w:lvlText w:val=""/>
      <w:lvlJc w:val="left"/>
      <w:pPr>
        <w:tabs>
          <w:tab w:val="num" w:pos="3600"/>
        </w:tabs>
        <w:ind w:left="3600" w:hanging="360"/>
      </w:pPr>
      <w:rPr>
        <w:rFonts w:ascii="Wingdings" w:hAnsi="Wingdings" w:hint="default"/>
      </w:rPr>
    </w:lvl>
    <w:lvl w:ilvl="5" w:tplc="97BA467E" w:tentative="1">
      <w:start w:val="1"/>
      <w:numFmt w:val="bullet"/>
      <w:lvlText w:val=""/>
      <w:lvlJc w:val="left"/>
      <w:pPr>
        <w:tabs>
          <w:tab w:val="num" w:pos="4320"/>
        </w:tabs>
        <w:ind w:left="4320" w:hanging="360"/>
      </w:pPr>
      <w:rPr>
        <w:rFonts w:ascii="Wingdings" w:hAnsi="Wingdings" w:hint="default"/>
      </w:rPr>
    </w:lvl>
    <w:lvl w:ilvl="6" w:tplc="A798F88A" w:tentative="1">
      <w:start w:val="1"/>
      <w:numFmt w:val="bullet"/>
      <w:lvlText w:val=""/>
      <w:lvlJc w:val="left"/>
      <w:pPr>
        <w:tabs>
          <w:tab w:val="num" w:pos="5040"/>
        </w:tabs>
        <w:ind w:left="5040" w:hanging="360"/>
      </w:pPr>
      <w:rPr>
        <w:rFonts w:ascii="Wingdings" w:hAnsi="Wingdings" w:hint="default"/>
      </w:rPr>
    </w:lvl>
    <w:lvl w:ilvl="7" w:tplc="5F00FBEC" w:tentative="1">
      <w:start w:val="1"/>
      <w:numFmt w:val="bullet"/>
      <w:lvlText w:val=""/>
      <w:lvlJc w:val="left"/>
      <w:pPr>
        <w:tabs>
          <w:tab w:val="num" w:pos="5760"/>
        </w:tabs>
        <w:ind w:left="5760" w:hanging="360"/>
      </w:pPr>
      <w:rPr>
        <w:rFonts w:ascii="Wingdings" w:hAnsi="Wingdings" w:hint="default"/>
      </w:rPr>
    </w:lvl>
    <w:lvl w:ilvl="8" w:tplc="4570485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E91FBB"/>
    <w:multiLevelType w:val="hybridMultilevel"/>
    <w:tmpl w:val="E7CC432C"/>
    <w:lvl w:ilvl="0" w:tplc="6B9E0E1A">
      <w:start w:val="1"/>
      <w:numFmt w:val="bullet"/>
      <w:lvlText w:val=""/>
      <w:lvlJc w:val="left"/>
      <w:pPr>
        <w:tabs>
          <w:tab w:val="num" w:pos="720"/>
        </w:tabs>
        <w:ind w:left="720" w:hanging="360"/>
      </w:pPr>
      <w:rPr>
        <w:rFonts w:ascii="Wingdings" w:hAnsi="Wingdings" w:hint="default"/>
      </w:rPr>
    </w:lvl>
    <w:lvl w:ilvl="1" w:tplc="619ABCC0" w:tentative="1">
      <w:start w:val="1"/>
      <w:numFmt w:val="bullet"/>
      <w:lvlText w:val=""/>
      <w:lvlJc w:val="left"/>
      <w:pPr>
        <w:tabs>
          <w:tab w:val="num" w:pos="1440"/>
        </w:tabs>
        <w:ind w:left="1440" w:hanging="360"/>
      </w:pPr>
      <w:rPr>
        <w:rFonts w:ascii="Wingdings" w:hAnsi="Wingdings" w:hint="default"/>
      </w:rPr>
    </w:lvl>
    <w:lvl w:ilvl="2" w:tplc="BF56BA56" w:tentative="1">
      <w:start w:val="1"/>
      <w:numFmt w:val="bullet"/>
      <w:lvlText w:val=""/>
      <w:lvlJc w:val="left"/>
      <w:pPr>
        <w:tabs>
          <w:tab w:val="num" w:pos="2160"/>
        </w:tabs>
        <w:ind w:left="2160" w:hanging="360"/>
      </w:pPr>
      <w:rPr>
        <w:rFonts w:ascii="Wingdings" w:hAnsi="Wingdings" w:hint="default"/>
      </w:rPr>
    </w:lvl>
    <w:lvl w:ilvl="3" w:tplc="1298B898" w:tentative="1">
      <w:start w:val="1"/>
      <w:numFmt w:val="bullet"/>
      <w:lvlText w:val=""/>
      <w:lvlJc w:val="left"/>
      <w:pPr>
        <w:tabs>
          <w:tab w:val="num" w:pos="2880"/>
        </w:tabs>
        <w:ind w:left="2880" w:hanging="360"/>
      </w:pPr>
      <w:rPr>
        <w:rFonts w:ascii="Wingdings" w:hAnsi="Wingdings" w:hint="default"/>
      </w:rPr>
    </w:lvl>
    <w:lvl w:ilvl="4" w:tplc="220EEEEE" w:tentative="1">
      <w:start w:val="1"/>
      <w:numFmt w:val="bullet"/>
      <w:lvlText w:val=""/>
      <w:lvlJc w:val="left"/>
      <w:pPr>
        <w:tabs>
          <w:tab w:val="num" w:pos="3600"/>
        </w:tabs>
        <w:ind w:left="3600" w:hanging="360"/>
      </w:pPr>
      <w:rPr>
        <w:rFonts w:ascii="Wingdings" w:hAnsi="Wingdings" w:hint="default"/>
      </w:rPr>
    </w:lvl>
    <w:lvl w:ilvl="5" w:tplc="BBAAEBD2" w:tentative="1">
      <w:start w:val="1"/>
      <w:numFmt w:val="bullet"/>
      <w:lvlText w:val=""/>
      <w:lvlJc w:val="left"/>
      <w:pPr>
        <w:tabs>
          <w:tab w:val="num" w:pos="4320"/>
        </w:tabs>
        <w:ind w:left="4320" w:hanging="360"/>
      </w:pPr>
      <w:rPr>
        <w:rFonts w:ascii="Wingdings" w:hAnsi="Wingdings" w:hint="default"/>
      </w:rPr>
    </w:lvl>
    <w:lvl w:ilvl="6" w:tplc="827C744C" w:tentative="1">
      <w:start w:val="1"/>
      <w:numFmt w:val="bullet"/>
      <w:lvlText w:val=""/>
      <w:lvlJc w:val="left"/>
      <w:pPr>
        <w:tabs>
          <w:tab w:val="num" w:pos="5040"/>
        </w:tabs>
        <w:ind w:left="5040" w:hanging="360"/>
      </w:pPr>
      <w:rPr>
        <w:rFonts w:ascii="Wingdings" w:hAnsi="Wingdings" w:hint="default"/>
      </w:rPr>
    </w:lvl>
    <w:lvl w:ilvl="7" w:tplc="F8C08AB4" w:tentative="1">
      <w:start w:val="1"/>
      <w:numFmt w:val="bullet"/>
      <w:lvlText w:val=""/>
      <w:lvlJc w:val="left"/>
      <w:pPr>
        <w:tabs>
          <w:tab w:val="num" w:pos="5760"/>
        </w:tabs>
        <w:ind w:left="5760" w:hanging="360"/>
      </w:pPr>
      <w:rPr>
        <w:rFonts w:ascii="Wingdings" w:hAnsi="Wingdings" w:hint="default"/>
      </w:rPr>
    </w:lvl>
    <w:lvl w:ilvl="8" w:tplc="AEE618F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9E1335"/>
    <w:multiLevelType w:val="hybridMultilevel"/>
    <w:tmpl w:val="3EB2B38E"/>
    <w:lvl w:ilvl="0" w:tplc="E15E820E">
      <w:start w:val="1"/>
      <w:numFmt w:val="bullet"/>
      <w:lvlText w:val=""/>
      <w:lvlJc w:val="left"/>
      <w:pPr>
        <w:tabs>
          <w:tab w:val="num" w:pos="720"/>
        </w:tabs>
        <w:ind w:left="720" w:hanging="360"/>
      </w:pPr>
      <w:rPr>
        <w:rFonts w:ascii="Wingdings" w:hAnsi="Wingdings" w:hint="default"/>
      </w:rPr>
    </w:lvl>
    <w:lvl w:ilvl="1" w:tplc="D8CCB3CA" w:tentative="1">
      <w:start w:val="1"/>
      <w:numFmt w:val="bullet"/>
      <w:lvlText w:val=""/>
      <w:lvlJc w:val="left"/>
      <w:pPr>
        <w:tabs>
          <w:tab w:val="num" w:pos="1440"/>
        </w:tabs>
        <w:ind w:left="1440" w:hanging="360"/>
      </w:pPr>
      <w:rPr>
        <w:rFonts w:ascii="Wingdings" w:hAnsi="Wingdings" w:hint="default"/>
      </w:rPr>
    </w:lvl>
    <w:lvl w:ilvl="2" w:tplc="EB9EC89A" w:tentative="1">
      <w:start w:val="1"/>
      <w:numFmt w:val="bullet"/>
      <w:lvlText w:val=""/>
      <w:lvlJc w:val="left"/>
      <w:pPr>
        <w:tabs>
          <w:tab w:val="num" w:pos="2160"/>
        </w:tabs>
        <w:ind w:left="2160" w:hanging="360"/>
      </w:pPr>
      <w:rPr>
        <w:rFonts w:ascii="Wingdings" w:hAnsi="Wingdings" w:hint="default"/>
      </w:rPr>
    </w:lvl>
    <w:lvl w:ilvl="3" w:tplc="3556A836" w:tentative="1">
      <w:start w:val="1"/>
      <w:numFmt w:val="bullet"/>
      <w:lvlText w:val=""/>
      <w:lvlJc w:val="left"/>
      <w:pPr>
        <w:tabs>
          <w:tab w:val="num" w:pos="2880"/>
        </w:tabs>
        <w:ind w:left="2880" w:hanging="360"/>
      </w:pPr>
      <w:rPr>
        <w:rFonts w:ascii="Wingdings" w:hAnsi="Wingdings" w:hint="default"/>
      </w:rPr>
    </w:lvl>
    <w:lvl w:ilvl="4" w:tplc="BE50A3C4" w:tentative="1">
      <w:start w:val="1"/>
      <w:numFmt w:val="bullet"/>
      <w:lvlText w:val=""/>
      <w:lvlJc w:val="left"/>
      <w:pPr>
        <w:tabs>
          <w:tab w:val="num" w:pos="3600"/>
        </w:tabs>
        <w:ind w:left="3600" w:hanging="360"/>
      </w:pPr>
      <w:rPr>
        <w:rFonts w:ascii="Wingdings" w:hAnsi="Wingdings" w:hint="default"/>
      </w:rPr>
    </w:lvl>
    <w:lvl w:ilvl="5" w:tplc="0CB4CB66" w:tentative="1">
      <w:start w:val="1"/>
      <w:numFmt w:val="bullet"/>
      <w:lvlText w:val=""/>
      <w:lvlJc w:val="left"/>
      <w:pPr>
        <w:tabs>
          <w:tab w:val="num" w:pos="4320"/>
        </w:tabs>
        <w:ind w:left="4320" w:hanging="360"/>
      </w:pPr>
      <w:rPr>
        <w:rFonts w:ascii="Wingdings" w:hAnsi="Wingdings" w:hint="default"/>
      </w:rPr>
    </w:lvl>
    <w:lvl w:ilvl="6" w:tplc="7B340DCE" w:tentative="1">
      <w:start w:val="1"/>
      <w:numFmt w:val="bullet"/>
      <w:lvlText w:val=""/>
      <w:lvlJc w:val="left"/>
      <w:pPr>
        <w:tabs>
          <w:tab w:val="num" w:pos="5040"/>
        </w:tabs>
        <w:ind w:left="5040" w:hanging="360"/>
      </w:pPr>
      <w:rPr>
        <w:rFonts w:ascii="Wingdings" w:hAnsi="Wingdings" w:hint="default"/>
      </w:rPr>
    </w:lvl>
    <w:lvl w:ilvl="7" w:tplc="E6DE8944" w:tentative="1">
      <w:start w:val="1"/>
      <w:numFmt w:val="bullet"/>
      <w:lvlText w:val=""/>
      <w:lvlJc w:val="left"/>
      <w:pPr>
        <w:tabs>
          <w:tab w:val="num" w:pos="5760"/>
        </w:tabs>
        <w:ind w:left="5760" w:hanging="360"/>
      </w:pPr>
      <w:rPr>
        <w:rFonts w:ascii="Wingdings" w:hAnsi="Wingdings" w:hint="default"/>
      </w:rPr>
    </w:lvl>
    <w:lvl w:ilvl="8" w:tplc="5796A25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D33167"/>
    <w:multiLevelType w:val="hybridMultilevel"/>
    <w:tmpl w:val="16ECA404"/>
    <w:lvl w:ilvl="0" w:tplc="D3423A96">
      <w:start w:val="1"/>
      <w:numFmt w:val="bullet"/>
      <w:lvlText w:val=""/>
      <w:lvlJc w:val="left"/>
      <w:pPr>
        <w:tabs>
          <w:tab w:val="num" w:pos="720"/>
        </w:tabs>
        <w:ind w:left="720" w:hanging="360"/>
      </w:pPr>
      <w:rPr>
        <w:rFonts w:ascii="Wingdings" w:hAnsi="Wingdings" w:hint="default"/>
      </w:rPr>
    </w:lvl>
    <w:lvl w:ilvl="1" w:tplc="F07ED1F8" w:tentative="1">
      <w:start w:val="1"/>
      <w:numFmt w:val="bullet"/>
      <w:lvlText w:val=""/>
      <w:lvlJc w:val="left"/>
      <w:pPr>
        <w:tabs>
          <w:tab w:val="num" w:pos="1440"/>
        </w:tabs>
        <w:ind w:left="1440" w:hanging="360"/>
      </w:pPr>
      <w:rPr>
        <w:rFonts w:ascii="Wingdings" w:hAnsi="Wingdings" w:hint="default"/>
      </w:rPr>
    </w:lvl>
    <w:lvl w:ilvl="2" w:tplc="9C80847C" w:tentative="1">
      <w:start w:val="1"/>
      <w:numFmt w:val="bullet"/>
      <w:lvlText w:val=""/>
      <w:lvlJc w:val="left"/>
      <w:pPr>
        <w:tabs>
          <w:tab w:val="num" w:pos="2160"/>
        </w:tabs>
        <w:ind w:left="2160" w:hanging="360"/>
      </w:pPr>
      <w:rPr>
        <w:rFonts w:ascii="Wingdings" w:hAnsi="Wingdings" w:hint="default"/>
      </w:rPr>
    </w:lvl>
    <w:lvl w:ilvl="3" w:tplc="064E36DA" w:tentative="1">
      <w:start w:val="1"/>
      <w:numFmt w:val="bullet"/>
      <w:lvlText w:val=""/>
      <w:lvlJc w:val="left"/>
      <w:pPr>
        <w:tabs>
          <w:tab w:val="num" w:pos="2880"/>
        </w:tabs>
        <w:ind w:left="2880" w:hanging="360"/>
      </w:pPr>
      <w:rPr>
        <w:rFonts w:ascii="Wingdings" w:hAnsi="Wingdings" w:hint="default"/>
      </w:rPr>
    </w:lvl>
    <w:lvl w:ilvl="4" w:tplc="B6C8AB22" w:tentative="1">
      <w:start w:val="1"/>
      <w:numFmt w:val="bullet"/>
      <w:lvlText w:val=""/>
      <w:lvlJc w:val="left"/>
      <w:pPr>
        <w:tabs>
          <w:tab w:val="num" w:pos="3600"/>
        </w:tabs>
        <w:ind w:left="3600" w:hanging="360"/>
      </w:pPr>
      <w:rPr>
        <w:rFonts w:ascii="Wingdings" w:hAnsi="Wingdings" w:hint="default"/>
      </w:rPr>
    </w:lvl>
    <w:lvl w:ilvl="5" w:tplc="E5323D28" w:tentative="1">
      <w:start w:val="1"/>
      <w:numFmt w:val="bullet"/>
      <w:lvlText w:val=""/>
      <w:lvlJc w:val="left"/>
      <w:pPr>
        <w:tabs>
          <w:tab w:val="num" w:pos="4320"/>
        </w:tabs>
        <w:ind w:left="4320" w:hanging="360"/>
      </w:pPr>
      <w:rPr>
        <w:rFonts w:ascii="Wingdings" w:hAnsi="Wingdings" w:hint="default"/>
      </w:rPr>
    </w:lvl>
    <w:lvl w:ilvl="6" w:tplc="B8309620" w:tentative="1">
      <w:start w:val="1"/>
      <w:numFmt w:val="bullet"/>
      <w:lvlText w:val=""/>
      <w:lvlJc w:val="left"/>
      <w:pPr>
        <w:tabs>
          <w:tab w:val="num" w:pos="5040"/>
        </w:tabs>
        <w:ind w:left="5040" w:hanging="360"/>
      </w:pPr>
      <w:rPr>
        <w:rFonts w:ascii="Wingdings" w:hAnsi="Wingdings" w:hint="default"/>
      </w:rPr>
    </w:lvl>
    <w:lvl w:ilvl="7" w:tplc="D832A286" w:tentative="1">
      <w:start w:val="1"/>
      <w:numFmt w:val="bullet"/>
      <w:lvlText w:val=""/>
      <w:lvlJc w:val="left"/>
      <w:pPr>
        <w:tabs>
          <w:tab w:val="num" w:pos="5760"/>
        </w:tabs>
        <w:ind w:left="5760" w:hanging="360"/>
      </w:pPr>
      <w:rPr>
        <w:rFonts w:ascii="Wingdings" w:hAnsi="Wingdings" w:hint="default"/>
      </w:rPr>
    </w:lvl>
    <w:lvl w:ilvl="8" w:tplc="73EA731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397688"/>
    <w:multiLevelType w:val="hybridMultilevel"/>
    <w:tmpl w:val="3D9048BE"/>
    <w:lvl w:ilvl="0" w:tplc="28688A9E">
      <w:start w:val="1"/>
      <w:numFmt w:val="bullet"/>
      <w:lvlText w:val=""/>
      <w:lvlJc w:val="left"/>
      <w:pPr>
        <w:tabs>
          <w:tab w:val="num" w:pos="720"/>
        </w:tabs>
        <w:ind w:left="720" w:hanging="360"/>
      </w:pPr>
      <w:rPr>
        <w:rFonts w:ascii="Wingdings" w:hAnsi="Wingdings" w:hint="default"/>
      </w:rPr>
    </w:lvl>
    <w:lvl w:ilvl="1" w:tplc="52502842" w:tentative="1">
      <w:start w:val="1"/>
      <w:numFmt w:val="bullet"/>
      <w:lvlText w:val=""/>
      <w:lvlJc w:val="left"/>
      <w:pPr>
        <w:tabs>
          <w:tab w:val="num" w:pos="1440"/>
        </w:tabs>
        <w:ind w:left="1440" w:hanging="360"/>
      </w:pPr>
      <w:rPr>
        <w:rFonts w:ascii="Wingdings" w:hAnsi="Wingdings" w:hint="default"/>
      </w:rPr>
    </w:lvl>
    <w:lvl w:ilvl="2" w:tplc="B7BE8CBA" w:tentative="1">
      <w:start w:val="1"/>
      <w:numFmt w:val="bullet"/>
      <w:lvlText w:val=""/>
      <w:lvlJc w:val="left"/>
      <w:pPr>
        <w:tabs>
          <w:tab w:val="num" w:pos="2160"/>
        </w:tabs>
        <w:ind w:left="2160" w:hanging="360"/>
      </w:pPr>
      <w:rPr>
        <w:rFonts w:ascii="Wingdings" w:hAnsi="Wingdings" w:hint="default"/>
      </w:rPr>
    </w:lvl>
    <w:lvl w:ilvl="3" w:tplc="1E8895CE" w:tentative="1">
      <w:start w:val="1"/>
      <w:numFmt w:val="bullet"/>
      <w:lvlText w:val=""/>
      <w:lvlJc w:val="left"/>
      <w:pPr>
        <w:tabs>
          <w:tab w:val="num" w:pos="2880"/>
        </w:tabs>
        <w:ind w:left="2880" w:hanging="360"/>
      </w:pPr>
      <w:rPr>
        <w:rFonts w:ascii="Wingdings" w:hAnsi="Wingdings" w:hint="default"/>
      </w:rPr>
    </w:lvl>
    <w:lvl w:ilvl="4" w:tplc="AB020BFE" w:tentative="1">
      <w:start w:val="1"/>
      <w:numFmt w:val="bullet"/>
      <w:lvlText w:val=""/>
      <w:lvlJc w:val="left"/>
      <w:pPr>
        <w:tabs>
          <w:tab w:val="num" w:pos="3600"/>
        </w:tabs>
        <w:ind w:left="3600" w:hanging="360"/>
      </w:pPr>
      <w:rPr>
        <w:rFonts w:ascii="Wingdings" w:hAnsi="Wingdings" w:hint="default"/>
      </w:rPr>
    </w:lvl>
    <w:lvl w:ilvl="5" w:tplc="49F6E20E" w:tentative="1">
      <w:start w:val="1"/>
      <w:numFmt w:val="bullet"/>
      <w:lvlText w:val=""/>
      <w:lvlJc w:val="left"/>
      <w:pPr>
        <w:tabs>
          <w:tab w:val="num" w:pos="4320"/>
        </w:tabs>
        <w:ind w:left="4320" w:hanging="360"/>
      </w:pPr>
      <w:rPr>
        <w:rFonts w:ascii="Wingdings" w:hAnsi="Wingdings" w:hint="default"/>
      </w:rPr>
    </w:lvl>
    <w:lvl w:ilvl="6" w:tplc="D65C4450" w:tentative="1">
      <w:start w:val="1"/>
      <w:numFmt w:val="bullet"/>
      <w:lvlText w:val=""/>
      <w:lvlJc w:val="left"/>
      <w:pPr>
        <w:tabs>
          <w:tab w:val="num" w:pos="5040"/>
        </w:tabs>
        <w:ind w:left="5040" w:hanging="360"/>
      </w:pPr>
      <w:rPr>
        <w:rFonts w:ascii="Wingdings" w:hAnsi="Wingdings" w:hint="default"/>
      </w:rPr>
    </w:lvl>
    <w:lvl w:ilvl="7" w:tplc="2BFCE2E2" w:tentative="1">
      <w:start w:val="1"/>
      <w:numFmt w:val="bullet"/>
      <w:lvlText w:val=""/>
      <w:lvlJc w:val="left"/>
      <w:pPr>
        <w:tabs>
          <w:tab w:val="num" w:pos="5760"/>
        </w:tabs>
        <w:ind w:left="5760" w:hanging="360"/>
      </w:pPr>
      <w:rPr>
        <w:rFonts w:ascii="Wingdings" w:hAnsi="Wingdings" w:hint="default"/>
      </w:rPr>
    </w:lvl>
    <w:lvl w:ilvl="8" w:tplc="ACCA42E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655296"/>
    <w:multiLevelType w:val="hybridMultilevel"/>
    <w:tmpl w:val="0870233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A7039B1"/>
    <w:multiLevelType w:val="hybridMultilevel"/>
    <w:tmpl w:val="FA04F314"/>
    <w:lvl w:ilvl="0" w:tplc="D8BEAF36">
      <w:start w:val="1"/>
      <w:numFmt w:val="bullet"/>
      <w:lvlText w:val=""/>
      <w:lvlJc w:val="left"/>
      <w:pPr>
        <w:tabs>
          <w:tab w:val="num" w:pos="720"/>
        </w:tabs>
        <w:ind w:left="720" w:hanging="360"/>
      </w:pPr>
      <w:rPr>
        <w:rFonts w:ascii="Wingdings" w:hAnsi="Wingdings" w:hint="default"/>
      </w:rPr>
    </w:lvl>
    <w:lvl w:ilvl="1" w:tplc="2478909E" w:tentative="1">
      <w:start w:val="1"/>
      <w:numFmt w:val="bullet"/>
      <w:lvlText w:val=""/>
      <w:lvlJc w:val="left"/>
      <w:pPr>
        <w:tabs>
          <w:tab w:val="num" w:pos="1440"/>
        </w:tabs>
        <w:ind w:left="1440" w:hanging="360"/>
      </w:pPr>
      <w:rPr>
        <w:rFonts w:ascii="Wingdings" w:hAnsi="Wingdings" w:hint="default"/>
      </w:rPr>
    </w:lvl>
    <w:lvl w:ilvl="2" w:tplc="613A43F0" w:tentative="1">
      <w:start w:val="1"/>
      <w:numFmt w:val="bullet"/>
      <w:lvlText w:val=""/>
      <w:lvlJc w:val="left"/>
      <w:pPr>
        <w:tabs>
          <w:tab w:val="num" w:pos="2160"/>
        </w:tabs>
        <w:ind w:left="2160" w:hanging="360"/>
      </w:pPr>
      <w:rPr>
        <w:rFonts w:ascii="Wingdings" w:hAnsi="Wingdings" w:hint="default"/>
      </w:rPr>
    </w:lvl>
    <w:lvl w:ilvl="3" w:tplc="C9263CD4" w:tentative="1">
      <w:start w:val="1"/>
      <w:numFmt w:val="bullet"/>
      <w:lvlText w:val=""/>
      <w:lvlJc w:val="left"/>
      <w:pPr>
        <w:tabs>
          <w:tab w:val="num" w:pos="2880"/>
        </w:tabs>
        <w:ind w:left="2880" w:hanging="360"/>
      </w:pPr>
      <w:rPr>
        <w:rFonts w:ascii="Wingdings" w:hAnsi="Wingdings" w:hint="default"/>
      </w:rPr>
    </w:lvl>
    <w:lvl w:ilvl="4" w:tplc="0B90042E" w:tentative="1">
      <w:start w:val="1"/>
      <w:numFmt w:val="bullet"/>
      <w:lvlText w:val=""/>
      <w:lvlJc w:val="left"/>
      <w:pPr>
        <w:tabs>
          <w:tab w:val="num" w:pos="3600"/>
        </w:tabs>
        <w:ind w:left="3600" w:hanging="360"/>
      </w:pPr>
      <w:rPr>
        <w:rFonts w:ascii="Wingdings" w:hAnsi="Wingdings" w:hint="default"/>
      </w:rPr>
    </w:lvl>
    <w:lvl w:ilvl="5" w:tplc="BC86E53C" w:tentative="1">
      <w:start w:val="1"/>
      <w:numFmt w:val="bullet"/>
      <w:lvlText w:val=""/>
      <w:lvlJc w:val="left"/>
      <w:pPr>
        <w:tabs>
          <w:tab w:val="num" w:pos="4320"/>
        </w:tabs>
        <w:ind w:left="4320" w:hanging="360"/>
      </w:pPr>
      <w:rPr>
        <w:rFonts w:ascii="Wingdings" w:hAnsi="Wingdings" w:hint="default"/>
      </w:rPr>
    </w:lvl>
    <w:lvl w:ilvl="6" w:tplc="DBC00DF6" w:tentative="1">
      <w:start w:val="1"/>
      <w:numFmt w:val="bullet"/>
      <w:lvlText w:val=""/>
      <w:lvlJc w:val="left"/>
      <w:pPr>
        <w:tabs>
          <w:tab w:val="num" w:pos="5040"/>
        </w:tabs>
        <w:ind w:left="5040" w:hanging="360"/>
      </w:pPr>
      <w:rPr>
        <w:rFonts w:ascii="Wingdings" w:hAnsi="Wingdings" w:hint="default"/>
      </w:rPr>
    </w:lvl>
    <w:lvl w:ilvl="7" w:tplc="1704403E" w:tentative="1">
      <w:start w:val="1"/>
      <w:numFmt w:val="bullet"/>
      <w:lvlText w:val=""/>
      <w:lvlJc w:val="left"/>
      <w:pPr>
        <w:tabs>
          <w:tab w:val="num" w:pos="5760"/>
        </w:tabs>
        <w:ind w:left="5760" w:hanging="360"/>
      </w:pPr>
      <w:rPr>
        <w:rFonts w:ascii="Wingdings" w:hAnsi="Wingdings" w:hint="default"/>
      </w:rPr>
    </w:lvl>
    <w:lvl w:ilvl="8" w:tplc="1AF8EC7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DF49AC"/>
    <w:multiLevelType w:val="hybridMultilevel"/>
    <w:tmpl w:val="25DCC784"/>
    <w:lvl w:ilvl="0" w:tplc="D076DD26">
      <w:start w:val="1"/>
      <w:numFmt w:val="bullet"/>
      <w:lvlText w:val=""/>
      <w:lvlJc w:val="left"/>
      <w:pPr>
        <w:tabs>
          <w:tab w:val="num" w:pos="720"/>
        </w:tabs>
        <w:ind w:left="720" w:hanging="360"/>
      </w:pPr>
      <w:rPr>
        <w:rFonts w:ascii="Wingdings" w:hAnsi="Wingdings" w:hint="default"/>
      </w:rPr>
    </w:lvl>
    <w:lvl w:ilvl="1" w:tplc="82DE0132" w:tentative="1">
      <w:start w:val="1"/>
      <w:numFmt w:val="bullet"/>
      <w:lvlText w:val=""/>
      <w:lvlJc w:val="left"/>
      <w:pPr>
        <w:tabs>
          <w:tab w:val="num" w:pos="1440"/>
        </w:tabs>
        <w:ind w:left="1440" w:hanging="360"/>
      </w:pPr>
      <w:rPr>
        <w:rFonts w:ascii="Wingdings" w:hAnsi="Wingdings" w:hint="default"/>
      </w:rPr>
    </w:lvl>
    <w:lvl w:ilvl="2" w:tplc="5C2ED862" w:tentative="1">
      <w:start w:val="1"/>
      <w:numFmt w:val="bullet"/>
      <w:lvlText w:val=""/>
      <w:lvlJc w:val="left"/>
      <w:pPr>
        <w:tabs>
          <w:tab w:val="num" w:pos="2160"/>
        </w:tabs>
        <w:ind w:left="2160" w:hanging="360"/>
      </w:pPr>
      <w:rPr>
        <w:rFonts w:ascii="Wingdings" w:hAnsi="Wingdings" w:hint="default"/>
      </w:rPr>
    </w:lvl>
    <w:lvl w:ilvl="3" w:tplc="EA60F15E" w:tentative="1">
      <w:start w:val="1"/>
      <w:numFmt w:val="bullet"/>
      <w:lvlText w:val=""/>
      <w:lvlJc w:val="left"/>
      <w:pPr>
        <w:tabs>
          <w:tab w:val="num" w:pos="2880"/>
        </w:tabs>
        <w:ind w:left="2880" w:hanging="360"/>
      </w:pPr>
      <w:rPr>
        <w:rFonts w:ascii="Wingdings" w:hAnsi="Wingdings" w:hint="default"/>
      </w:rPr>
    </w:lvl>
    <w:lvl w:ilvl="4" w:tplc="2C842E84" w:tentative="1">
      <w:start w:val="1"/>
      <w:numFmt w:val="bullet"/>
      <w:lvlText w:val=""/>
      <w:lvlJc w:val="left"/>
      <w:pPr>
        <w:tabs>
          <w:tab w:val="num" w:pos="3600"/>
        </w:tabs>
        <w:ind w:left="3600" w:hanging="360"/>
      </w:pPr>
      <w:rPr>
        <w:rFonts w:ascii="Wingdings" w:hAnsi="Wingdings" w:hint="default"/>
      </w:rPr>
    </w:lvl>
    <w:lvl w:ilvl="5" w:tplc="C924F304" w:tentative="1">
      <w:start w:val="1"/>
      <w:numFmt w:val="bullet"/>
      <w:lvlText w:val=""/>
      <w:lvlJc w:val="left"/>
      <w:pPr>
        <w:tabs>
          <w:tab w:val="num" w:pos="4320"/>
        </w:tabs>
        <w:ind w:left="4320" w:hanging="360"/>
      </w:pPr>
      <w:rPr>
        <w:rFonts w:ascii="Wingdings" w:hAnsi="Wingdings" w:hint="default"/>
      </w:rPr>
    </w:lvl>
    <w:lvl w:ilvl="6" w:tplc="A94EB1B6" w:tentative="1">
      <w:start w:val="1"/>
      <w:numFmt w:val="bullet"/>
      <w:lvlText w:val=""/>
      <w:lvlJc w:val="left"/>
      <w:pPr>
        <w:tabs>
          <w:tab w:val="num" w:pos="5040"/>
        </w:tabs>
        <w:ind w:left="5040" w:hanging="360"/>
      </w:pPr>
      <w:rPr>
        <w:rFonts w:ascii="Wingdings" w:hAnsi="Wingdings" w:hint="default"/>
      </w:rPr>
    </w:lvl>
    <w:lvl w:ilvl="7" w:tplc="4348730C" w:tentative="1">
      <w:start w:val="1"/>
      <w:numFmt w:val="bullet"/>
      <w:lvlText w:val=""/>
      <w:lvlJc w:val="left"/>
      <w:pPr>
        <w:tabs>
          <w:tab w:val="num" w:pos="5760"/>
        </w:tabs>
        <w:ind w:left="5760" w:hanging="360"/>
      </w:pPr>
      <w:rPr>
        <w:rFonts w:ascii="Wingdings" w:hAnsi="Wingdings" w:hint="default"/>
      </w:rPr>
    </w:lvl>
    <w:lvl w:ilvl="8" w:tplc="22987D1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F3789E"/>
    <w:multiLevelType w:val="hybridMultilevel"/>
    <w:tmpl w:val="48149B3A"/>
    <w:lvl w:ilvl="0" w:tplc="756E6D48">
      <w:start w:val="1"/>
      <w:numFmt w:val="bullet"/>
      <w:lvlText w:val=""/>
      <w:lvlJc w:val="left"/>
      <w:pPr>
        <w:tabs>
          <w:tab w:val="num" w:pos="720"/>
        </w:tabs>
        <w:ind w:left="720" w:hanging="360"/>
      </w:pPr>
      <w:rPr>
        <w:rFonts w:ascii="Wingdings" w:hAnsi="Wingdings" w:hint="default"/>
      </w:rPr>
    </w:lvl>
    <w:lvl w:ilvl="1" w:tplc="C2FE24A2" w:tentative="1">
      <w:start w:val="1"/>
      <w:numFmt w:val="bullet"/>
      <w:lvlText w:val=""/>
      <w:lvlJc w:val="left"/>
      <w:pPr>
        <w:tabs>
          <w:tab w:val="num" w:pos="1440"/>
        </w:tabs>
        <w:ind w:left="1440" w:hanging="360"/>
      </w:pPr>
      <w:rPr>
        <w:rFonts w:ascii="Wingdings" w:hAnsi="Wingdings" w:hint="default"/>
      </w:rPr>
    </w:lvl>
    <w:lvl w:ilvl="2" w:tplc="B4A842C6" w:tentative="1">
      <w:start w:val="1"/>
      <w:numFmt w:val="bullet"/>
      <w:lvlText w:val=""/>
      <w:lvlJc w:val="left"/>
      <w:pPr>
        <w:tabs>
          <w:tab w:val="num" w:pos="2160"/>
        </w:tabs>
        <w:ind w:left="2160" w:hanging="360"/>
      </w:pPr>
      <w:rPr>
        <w:rFonts w:ascii="Wingdings" w:hAnsi="Wingdings" w:hint="default"/>
      </w:rPr>
    </w:lvl>
    <w:lvl w:ilvl="3" w:tplc="34DC262E" w:tentative="1">
      <w:start w:val="1"/>
      <w:numFmt w:val="bullet"/>
      <w:lvlText w:val=""/>
      <w:lvlJc w:val="left"/>
      <w:pPr>
        <w:tabs>
          <w:tab w:val="num" w:pos="2880"/>
        </w:tabs>
        <w:ind w:left="2880" w:hanging="360"/>
      </w:pPr>
      <w:rPr>
        <w:rFonts w:ascii="Wingdings" w:hAnsi="Wingdings" w:hint="default"/>
      </w:rPr>
    </w:lvl>
    <w:lvl w:ilvl="4" w:tplc="0CB02AA6" w:tentative="1">
      <w:start w:val="1"/>
      <w:numFmt w:val="bullet"/>
      <w:lvlText w:val=""/>
      <w:lvlJc w:val="left"/>
      <w:pPr>
        <w:tabs>
          <w:tab w:val="num" w:pos="3600"/>
        </w:tabs>
        <w:ind w:left="3600" w:hanging="360"/>
      </w:pPr>
      <w:rPr>
        <w:rFonts w:ascii="Wingdings" w:hAnsi="Wingdings" w:hint="default"/>
      </w:rPr>
    </w:lvl>
    <w:lvl w:ilvl="5" w:tplc="67488F04" w:tentative="1">
      <w:start w:val="1"/>
      <w:numFmt w:val="bullet"/>
      <w:lvlText w:val=""/>
      <w:lvlJc w:val="left"/>
      <w:pPr>
        <w:tabs>
          <w:tab w:val="num" w:pos="4320"/>
        </w:tabs>
        <w:ind w:left="4320" w:hanging="360"/>
      </w:pPr>
      <w:rPr>
        <w:rFonts w:ascii="Wingdings" w:hAnsi="Wingdings" w:hint="default"/>
      </w:rPr>
    </w:lvl>
    <w:lvl w:ilvl="6" w:tplc="06B49322" w:tentative="1">
      <w:start w:val="1"/>
      <w:numFmt w:val="bullet"/>
      <w:lvlText w:val=""/>
      <w:lvlJc w:val="left"/>
      <w:pPr>
        <w:tabs>
          <w:tab w:val="num" w:pos="5040"/>
        </w:tabs>
        <w:ind w:left="5040" w:hanging="360"/>
      </w:pPr>
      <w:rPr>
        <w:rFonts w:ascii="Wingdings" w:hAnsi="Wingdings" w:hint="default"/>
      </w:rPr>
    </w:lvl>
    <w:lvl w:ilvl="7" w:tplc="E9282790" w:tentative="1">
      <w:start w:val="1"/>
      <w:numFmt w:val="bullet"/>
      <w:lvlText w:val=""/>
      <w:lvlJc w:val="left"/>
      <w:pPr>
        <w:tabs>
          <w:tab w:val="num" w:pos="5760"/>
        </w:tabs>
        <w:ind w:left="5760" w:hanging="360"/>
      </w:pPr>
      <w:rPr>
        <w:rFonts w:ascii="Wingdings" w:hAnsi="Wingdings" w:hint="default"/>
      </w:rPr>
    </w:lvl>
    <w:lvl w:ilvl="8" w:tplc="49A0FB7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C64E2"/>
    <w:multiLevelType w:val="hybridMultilevel"/>
    <w:tmpl w:val="E2208A78"/>
    <w:lvl w:ilvl="0" w:tplc="A3FC9FC6">
      <w:start w:val="1"/>
      <w:numFmt w:val="bullet"/>
      <w:lvlText w:val=""/>
      <w:lvlJc w:val="left"/>
      <w:pPr>
        <w:tabs>
          <w:tab w:val="num" w:pos="720"/>
        </w:tabs>
        <w:ind w:left="720" w:hanging="360"/>
      </w:pPr>
      <w:rPr>
        <w:rFonts w:ascii="Wingdings" w:hAnsi="Wingdings" w:hint="default"/>
      </w:rPr>
    </w:lvl>
    <w:lvl w:ilvl="1" w:tplc="1CA41B40" w:tentative="1">
      <w:start w:val="1"/>
      <w:numFmt w:val="bullet"/>
      <w:lvlText w:val=""/>
      <w:lvlJc w:val="left"/>
      <w:pPr>
        <w:tabs>
          <w:tab w:val="num" w:pos="1440"/>
        </w:tabs>
        <w:ind w:left="1440" w:hanging="360"/>
      </w:pPr>
      <w:rPr>
        <w:rFonts w:ascii="Wingdings" w:hAnsi="Wingdings" w:hint="default"/>
      </w:rPr>
    </w:lvl>
    <w:lvl w:ilvl="2" w:tplc="EB50FD90" w:tentative="1">
      <w:start w:val="1"/>
      <w:numFmt w:val="bullet"/>
      <w:lvlText w:val=""/>
      <w:lvlJc w:val="left"/>
      <w:pPr>
        <w:tabs>
          <w:tab w:val="num" w:pos="2160"/>
        </w:tabs>
        <w:ind w:left="2160" w:hanging="360"/>
      </w:pPr>
      <w:rPr>
        <w:rFonts w:ascii="Wingdings" w:hAnsi="Wingdings" w:hint="default"/>
      </w:rPr>
    </w:lvl>
    <w:lvl w:ilvl="3" w:tplc="2B42CEEE" w:tentative="1">
      <w:start w:val="1"/>
      <w:numFmt w:val="bullet"/>
      <w:lvlText w:val=""/>
      <w:lvlJc w:val="left"/>
      <w:pPr>
        <w:tabs>
          <w:tab w:val="num" w:pos="2880"/>
        </w:tabs>
        <w:ind w:left="2880" w:hanging="360"/>
      </w:pPr>
      <w:rPr>
        <w:rFonts w:ascii="Wingdings" w:hAnsi="Wingdings" w:hint="default"/>
      </w:rPr>
    </w:lvl>
    <w:lvl w:ilvl="4" w:tplc="F806A9C0" w:tentative="1">
      <w:start w:val="1"/>
      <w:numFmt w:val="bullet"/>
      <w:lvlText w:val=""/>
      <w:lvlJc w:val="left"/>
      <w:pPr>
        <w:tabs>
          <w:tab w:val="num" w:pos="3600"/>
        </w:tabs>
        <w:ind w:left="3600" w:hanging="360"/>
      </w:pPr>
      <w:rPr>
        <w:rFonts w:ascii="Wingdings" w:hAnsi="Wingdings" w:hint="default"/>
      </w:rPr>
    </w:lvl>
    <w:lvl w:ilvl="5" w:tplc="D26C3506" w:tentative="1">
      <w:start w:val="1"/>
      <w:numFmt w:val="bullet"/>
      <w:lvlText w:val=""/>
      <w:lvlJc w:val="left"/>
      <w:pPr>
        <w:tabs>
          <w:tab w:val="num" w:pos="4320"/>
        </w:tabs>
        <w:ind w:left="4320" w:hanging="360"/>
      </w:pPr>
      <w:rPr>
        <w:rFonts w:ascii="Wingdings" w:hAnsi="Wingdings" w:hint="default"/>
      </w:rPr>
    </w:lvl>
    <w:lvl w:ilvl="6" w:tplc="AEB61F78" w:tentative="1">
      <w:start w:val="1"/>
      <w:numFmt w:val="bullet"/>
      <w:lvlText w:val=""/>
      <w:lvlJc w:val="left"/>
      <w:pPr>
        <w:tabs>
          <w:tab w:val="num" w:pos="5040"/>
        </w:tabs>
        <w:ind w:left="5040" w:hanging="360"/>
      </w:pPr>
      <w:rPr>
        <w:rFonts w:ascii="Wingdings" w:hAnsi="Wingdings" w:hint="default"/>
      </w:rPr>
    </w:lvl>
    <w:lvl w:ilvl="7" w:tplc="C98A36C6" w:tentative="1">
      <w:start w:val="1"/>
      <w:numFmt w:val="bullet"/>
      <w:lvlText w:val=""/>
      <w:lvlJc w:val="left"/>
      <w:pPr>
        <w:tabs>
          <w:tab w:val="num" w:pos="5760"/>
        </w:tabs>
        <w:ind w:left="5760" w:hanging="360"/>
      </w:pPr>
      <w:rPr>
        <w:rFonts w:ascii="Wingdings" w:hAnsi="Wingdings" w:hint="default"/>
      </w:rPr>
    </w:lvl>
    <w:lvl w:ilvl="8" w:tplc="97C4B93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4B05A7"/>
    <w:multiLevelType w:val="hybridMultilevel"/>
    <w:tmpl w:val="EA1602BC"/>
    <w:lvl w:ilvl="0" w:tplc="465806B8">
      <w:start w:val="1"/>
      <w:numFmt w:val="bullet"/>
      <w:lvlText w:val=""/>
      <w:lvlJc w:val="left"/>
      <w:pPr>
        <w:tabs>
          <w:tab w:val="num" w:pos="720"/>
        </w:tabs>
        <w:ind w:left="720" w:hanging="360"/>
      </w:pPr>
      <w:rPr>
        <w:rFonts w:ascii="Wingdings" w:hAnsi="Wingdings" w:hint="default"/>
      </w:rPr>
    </w:lvl>
    <w:lvl w:ilvl="1" w:tplc="FEF6F0F4" w:tentative="1">
      <w:start w:val="1"/>
      <w:numFmt w:val="bullet"/>
      <w:lvlText w:val=""/>
      <w:lvlJc w:val="left"/>
      <w:pPr>
        <w:tabs>
          <w:tab w:val="num" w:pos="1440"/>
        </w:tabs>
        <w:ind w:left="1440" w:hanging="360"/>
      </w:pPr>
      <w:rPr>
        <w:rFonts w:ascii="Wingdings" w:hAnsi="Wingdings" w:hint="default"/>
      </w:rPr>
    </w:lvl>
    <w:lvl w:ilvl="2" w:tplc="883860B4" w:tentative="1">
      <w:start w:val="1"/>
      <w:numFmt w:val="bullet"/>
      <w:lvlText w:val=""/>
      <w:lvlJc w:val="left"/>
      <w:pPr>
        <w:tabs>
          <w:tab w:val="num" w:pos="2160"/>
        </w:tabs>
        <w:ind w:left="2160" w:hanging="360"/>
      </w:pPr>
      <w:rPr>
        <w:rFonts w:ascii="Wingdings" w:hAnsi="Wingdings" w:hint="default"/>
      </w:rPr>
    </w:lvl>
    <w:lvl w:ilvl="3" w:tplc="5AFA87AC" w:tentative="1">
      <w:start w:val="1"/>
      <w:numFmt w:val="bullet"/>
      <w:lvlText w:val=""/>
      <w:lvlJc w:val="left"/>
      <w:pPr>
        <w:tabs>
          <w:tab w:val="num" w:pos="2880"/>
        </w:tabs>
        <w:ind w:left="2880" w:hanging="360"/>
      </w:pPr>
      <w:rPr>
        <w:rFonts w:ascii="Wingdings" w:hAnsi="Wingdings" w:hint="default"/>
      </w:rPr>
    </w:lvl>
    <w:lvl w:ilvl="4" w:tplc="7AFED000" w:tentative="1">
      <w:start w:val="1"/>
      <w:numFmt w:val="bullet"/>
      <w:lvlText w:val=""/>
      <w:lvlJc w:val="left"/>
      <w:pPr>
        <w:tabs>
          <w:tab w:val="num" w:pos="3600"/>
        </w:tabs>
        <w:ind w:left="3600" w:hanging="360"/>
      </w:pPr>
      <w:rPr>
        <w:rFonts w:ascii="Wingdings" w:hAnsi="Wingdings" w:hint="default"/>
      </w:rPr>
    </w:lvl>
    <w:lvl w:ilvl="5" w:tplc="193C8E68" w:tentative="1">
      <w:start w:val="1"/>
      <w:numFmt w:val="bullet"/>
      <w:lvlText w:val=""/>
      <w:lvlJc w:val="left"/>
      <w:pPr>
        <w:tabs>
          <w:tab w:val="num" w:pos="4320"/>
        </w:tabs>
        <w:ind w:left="4320" w:hanging="360"/>
      </w:pPr>
      <w:rPr>
        <w:rFonts w:ascii="Wingdings" w:hAnsi="Wingdings" w:hint="default"/>
      </w:rPr>
    </w:lvl>
    <w:lvl w:ilvl="6" w:tplc="908604E6" w:tentative="1">
      <w:start w:val="1"/>
      <w:numFmt w:val="bullet"/>
      <w:lvlText w:val=""/>
      <w:lvlJc w:val="left"/>
      <w:pPr>
        <w:tabs>
          <w:tab w:val="num" w:pos="5040"/>
        </w:tabs>
        <w:ind w:left="5040" w:hanging="360"/>
      </w:pPr>
      <w:rPr>
        <w:rFonts w:ascii="Wingdings" w:hAnsi="Wingdings" w:hint="default"/>
      </w:rPr>
    </w:lvl>
    <w:lvl w:ilvl="7" w:tplc="542EEDF8" w:tentative="1">
      <w:start w:val="1"/>
      <w:numFmt w:val="bullet"/>
      <w:lvlText w:val=""/>
      <w:lvlJc w:val="left"/>
      <w:pPr>
        <w:tabs>
          <w:tab w:val="num" w:pos="5760"/>
        </w:tabs>
        <w:ind w:left="5760" w:hanging="360"/>
      </w:pPr>
      <w:rPr>
        <w:rFonts w:ascii="Wingdings" w:hAnsi="Wingdings" w:hint="default"/>
      </w:rPr>
    </w:lvl>
    <w:lvl w:ilvl="8" w:tplc="D4E619A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655538"/>
    <w:multiLevelType w:val="hybridMultilevel"/>
    <w:tmpl w:val="82823C74"/>
    <w:lvl w:ilvl="0" w:tplc="0809000F">
      <w:start w:val="1"/>
      <w:numFmt w:val="decimal"/>
      <w:lvlText w:val="%1."/>
      <w:lvlJc w:val="left"/>
      <w:pPr>
        <w:ind w:left="360" w:hanging="360"/>
      </w:pPr>
      <w:rPr>
        <w:rFonts w:hint="default"/>
      </w:rPr>
    </w:lvl>
    <w:lvl w:ilvl="1" w:tplc="0809000F">
      <w:start w:val="1"/>
      <w:numFmt w:val="decimal"/>
      <w:lvlText w:val="%2."/>
      <w:lvlJc w:val="left"/>
      <w:pPr>
        <w:ind w:left="1080" w:hanging="360"/>
      </w:pPr>
    </w:lvl>
    <w:lvl w:ilvl="2" w:tplc="88D0F438">
      <w:start w:val="13"/>
      <w:numFmt w:val="decimal"/>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7B02999"/>
    <w:multiLevelType w:val="hybridMultilevel"/>
    <w:tmpl w:val="3064DF7C"/>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6" w15:restartNumberingAfterBreak="0">
    <w:nsid w:val="6F3643FF"/>
    <w:multiLevelType w:val="hybridMultilevel"/>
    <w:tmpl w:val="B0AAEBAC"/>
    <w:lvl w:ilvl="0" w:tplc="A3E2C254">
      <w:start w:val="1"/>
      <w:numFmt w:val="bullet"/>
      <w:lvlText w:val=""/>
      <w:lvlJc w:val="left"/>
      <w:pPr>
        <w:tabs>
          <w:tab w:val="num" w:pos="720"/>
        </w:tabs>
        <w:ind w:left="720" w:hanging="360"/>
      </w:pPr>
      <w:rPr>
        <w:rFonts w:ascii="Wingdings" w:hAnsi="Wingdings" w:hint="default"/>
      </w:rPr>
    </w:lvl>
    <w:lvl w:ilvl="1" w:tplc="AC142C68" w:tentative="1">
      <w:start w:val="1"/>
      <w:numFmt w:val="bullet"/>
      <w:lvlText w:val=""/>
      <w:lvlJc w:val="left"/>
      <w:pPr>
        <w:tabs>
          <w:tab w:val="num" w:pos="1440"/>
        </w:tabs>
        <w:ind w:left="1440" w:hanging="360"/>
      </w:pPr>
      <w:rPr>
        <w:rFonts w:ascii="Wingdings" w:hAnsi="Wingdings" w:hint="default"/>
      </w:rPr>
    </w:lvl>
    <w:lvl w:ilvl="2" w:tplc="D8AA9D9E" w:tentative="1">
      <w:start w:val="1"/>
      <w:numFmt w:val="bullet"/>
      <w:lvlText w:val=""/>
      <w:lvlJc w:val="left"/>
      <w:pPr>
        <w:tabs>
          <w:tab w:val="num" w:pos="2160"/>
        </w:tabs>
        <w:ind w:left="2160" w:hanging="360"/>
      </w:pPr>
      <w:rPr>
        <w:rFonts w:ascii="Wingdings" w:hAnsi="Wingdings" w:hint="default"/>
      </w:rPr>
    </w:lvl>
    <w:lvl w:ilvl="3" w:tplc="44CA51FA" w:tentative="1">
      <w:start w:val="1"/>
      <w:numFmt w:val="bullet"/>
      <w:lvlText w:val=""/>
      <w:lvlJc w:val="left"/>
      <w:pPr>
        <w:tabs>
          <w:tab w:val="num" w:pos="2880"/>
        </w:tabs>
        <w:ind w:left="2880" w:hanging="360"/>
      </w:pPr>
      <w:rPr>
        <w:rFonts w:ascii="Wingdings" w:hAnsi="Wingdings" w:hint="default"/>
      </w:rPr>
    </w:lvl>
    <w:lvl w:ilvl="4" w:tplc="490260C2" w:tentative="1">
      <w:start w:val="1"/>
      <w:numFmt w:val="bullet"/>
      <w:lvlText w:val=""/>
      <w:lvlJc w:val="left"/>
      <w:pPr>
        <w:tabs>
          <w:tab w:val="num" w:pos="3600"/>
        </w:tabs>
        <w:ind w:left="3600" w:hanging="360"/>
      </w:pPr>
      <w:rPr>
        <w:rFonts w:ascii="Wingdings" w:hAnsi="Wingdings" w:hint="default"/>
      </w:rPr>
    </w:lvl>
    <w:lvl w:ilvl="5" w:tplc="783E872C" w:tentative="1">
      <w:start w:val="1"/>
      <w:numFmt w:val="bullet"/>
      <w:lvlText w:val=""/>
      <w:lvlJc w:val="left"/>
      <w:pPr>
        <w:tabs>
          <w:tab w:val="num" w:pos="4320"/>
        </w:tabs>
        <w:ind w:left="4320" w:hanging="360"/>
      </w:pPr>
      <w:rPr>
        <w:rFonts w:ascii="Wingdings" w:hAnsi="Wingdings" w:hint="default"/>
      </w:rPr>
    </w:lvl>
    <w:lvl w:ilvl="6" w:tplc="1E447AAA" w:tentative="1">
      <w:start w:val="1"/>
      <w:numFmt w:val="bullet"/>
      <w:lvlText w:val=""/>
      <w:lvlJc w:val="left"/>
      <w:pPr>
        <w:tabs>
          <w:tab w:val="num" w:pos="5040"/>
        </w:tabs>
        <w:ind w:left="5040" w:hanging="360"/>
      </w:pPr>
      <w:rPr>
        <w:rFonts w:ascii="Wingdings" w:hAnsi="Wingdings" w:hint="default"/>
      </w:rPr>
    </w:lvl>
    <w:lvl w:ilvl="7" w:tplc="6CB257B0" w:tentative="1">
      <w:start w:val="1"/>
      <w:numFmt w:val="bullet"/>
      <w:lvlText w:val=""/>
      <w:lvlJc w:val="left"/>
      <w:pPr>
        <w:tabs>
          <w:tab w:val="num" w:pos="5760"/>
        </w:tabs>
        <w:ind w:left="5760" w:hanging="360"/>
      </w:pPr>
      <w:rPr>
        <w:rFonts w:ascii="Wingdings" w:hAnsi="Wingdings" w:hint="default"/>
      </w:rPr>
    </w:lvl>
    <w:lvl w:ilvl="8" w:tplc="5ECAE33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7D12AB"/>
    <w:multiLevelType w:val="hybridMultilevel"/>
    <w:tmpl w:val="DAD4A204"/>
    <w:lvl w:ilvl="0" w:tplc="0BB451FA">
      <w:start w:val="1"/>
      <w:numFmt w:val="bullet"/>
      <w:lvlText w:val="•"/>
      <w:lvlJc w:val="left"/>
      <w:pPr>
        <w:tabs>
          <w:tab w:val="num" w:pos="360"/>
        </w:tabs>
        <w:ind w:left="360" w:hanging="360"/>
      </w:pPr>
      <w:rPr>
        <w:rFonts w:ascii="Arial" w:hAnsi="Arial" w:hint="default"/>
      </w:rPr>
    </w:lvl>
    <w:lvl w:ilvl="1" w:tplc="7106673E">
      <w:start w:val="1"/>
      <w:numFmt w:val="bullet"/>
      <w:lvlText w:val="•"/>
      <w:lvlJc w:val="left"/>
      <w:pPr>
        <w:tabs>
          <w:tab w:val="num" w:pos="1080"/>
        </w:tabs>
        <w:ind w:left="1080" w:hanging="360"/>
      </w:pPr>
      <w:rPr>
        <w:rFonts w:ascii="Arial" w:hAnsi="Arial" w:hint="default"/>
      </w:rPr>
    </w:lvl>
    <w:lvl w:ilvl="2" w:tplc="2C9E11E6">
      <w:start w:val="1"/>
      <w:numFmt w:val="bullet"/>
      <w:lvlText w:val="•"/>
      <w:lvlJc w:val="left"/>
      <w:pPr>
        <w:tabs>
          <w:tab w:val="num" w:pos="1800"/>
        </w:tabs>
        <w:ind w:left="1800" w:hanging="360"/>
      </w:pPr>
      <w:rPr>
        <w:rFonts w:ascii="Arial" w:hAnsi="Arial" w:hint="default"/>
      </w:rPr>
    </w:lvl>
    <w:lvl w:ilvl="3" w:tplc="FB2EC558">
      <w:start w:val="1044"/>
      <w:numFmt w:val="bullet"/>
      <w:lvlText w:val="•"/>
      <w:lvlJc w:val="left"/>
      <w:pPr>
        <w:tabs>
          <w:tab w:val="num" w:pos="2520"/>
        </w:tabs>
        <w:ind w:left="2520" w:hanging="360"/>
      </w:pPr>
      <w:rPr>
        <w:rFonts w:ascii="Arial" w:hAnsi="Arial" w:hint="default"/>
      </w:rPr>
    </w:lvl>
    <w:lvl w:ilvl="4" w:tplc="7E807792">
      <w:start w:val="1044"/>
      <w:numFmt w:val="bullet"/>
      <w:lvlText w:val="•"/>
      <w:lvlJc w:val="left"/>
      <w:pPr>
        <w:tabs>
          <w:tab w:val="num" w:pos="3240"/>
        </w:tabs>
        <w:ind w:left="3240" w:hanging="360"/>
      </w:pPr>
      <w:rPr>
        <w:rFonts w:ascii="Arial" w:hAnsi="Arial" w:hint="default"/>
      </w:rPr>
    </w:lvl>
    <w:lvl w:ilvl="5" w:tplc="8BDE67B6" w:tentative="1">
      <w:start w:val="1"/>
      <w:numFmt w:val="bullet"/>
      <w:lvlText w:val="•"/>
      <w:lvlJc w:val="left"/>
      <w:pPr>
        <w:tabs>
          <w:tab w:val="num" w:pos="3960"/>
        </w:tabs>
        <w:ind w:left="3960" w:hanging="360"/>
      </w:pPr>
      <w:rPr>
        <w:rFonts w:ascii="Arial" w:hAnsi="Arial" w:hint="default"/>
      </w:rPr>
    </w:lvl>
    <w:lvl w:ilvl="6" w:tplc="0E541A28" w:tentative="1">
      <w:start w:val="1"/>
      <w:numFmt w:val="bullet"/>
      <w:lvlText w:val="•"/>
      <w:lvlJc w:val="left"/>
      <w:pPr>
        <w:tabs>
          <w:tab w:val="num" w:pos="4680"/>
        </w:tabs>
        <w:ind w:left="4680" w:hanging="360"/>
      </w:pPr>
      <w:rPr>
        <w:rFonts w:ascii="Arial" w:hAnsi="Arial" w:hint="default"/>
      </w:rPr>
    </w:lvl>
    <w:lvl w:ilvl="7" w:tplc="CF5A69D4" w:tentative="1">
      <w:start w:val="1"/>
      <w:numFmt w:val="bullet"/>
      <w:lvlText w:val="•"/>
      <w:lvlJc w:val="left"/>
      <w:pPr>
        <w:tabs>
          <w:tab w:val="num" w:pos="5400"/>
        </w:tabs>
        <w:ind w:left="5400" w:hanging="360"/>
      </w:pPr>
      <w:rPr>
        <w:rFonts w:ascii="Arial" w:hAnsi="Arial" w:hint="default"/>
      </w:rPr>
    </w:lvl>
    <w:lvl w:ilvl="8" w:tplc="6D3AA156" w:tentative="1">
      <w:start w:val="1"/>
      <w:numFmt w:val="bullet"/>
      <w:lvlText w:val="•"/>
      <w:lvlJc w:val="left"/>
      <w:pPr>
        <w:tabs>
          <w:tab w:val="num" w:pos="6120"/>
        </w:tabs>
        <w:ind w:left="6120" w:hanging="360"/>
      </w:pPr>
      <w:rPr>
        <w:rFonts w:ascii="Arial" w:hAnsi="Arial" w:hint="default"/>
      </w:rPr>
    </w:lvl>
  </w:abstractNum>
  <w:abstractNum w:abstractNumId="38" w15:restartNumberingAfterBreak="0">
    <w:nsid w:val="795879C2"/>
    <w:multiLevelType w:val="hybridMultilevel"/>
    <w:tmpl w:val="B4244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A33872"/>
    <w:multiLevelType w:val="hybridMultilevel"/>
    <w:tmpl w:val="7EA05AA2"/>
    <w:lvl w:ilvl="0" w:tplc="4DF06396">
      <w:start w:val="1"/>
      <w:numFmt w:val="bullet"/>
      <w:lvlText w:val=""/>
      <w:lvlJc w:val="left"/>
      <w:pPr>
        <w:tabs>
          <w:tab w:val="num" w:pos="720"/>
        </w:tabs>
        <w:ind w:left="720" w:hanging="360"/>
      </w:pPr>
      <w:rPr>
        <w:rFonts w:ascii="Wingdings" w:hAnsi="Wingdings" w:hint="default"/>
      </w:rPr>
    </w:lvl>
    <w:lvl w:ilvl="1" w:tplc="C91479AE" w:tentative="1">
      <w:start w:val="1"/>
      <w:numFmt w:val="bullet"/>
      <w:lvlText w:val=""/>
      <w:lvlJc w:val="left"/>
      <w:pPr>
        <w:tabs>
          <w:tab w:val="num" w:pos="1440"/>
        </w:tabs>
        <w:ind w:left="1440" w:hanging="360"/>
      </w:pPr>
      <w:rPr>
        <w:rFonts w:ascii="Wingdings" w:hAnsi="Wingdings" w:hint="default"/>
      </w:rPr>
    </w:lvl>
    <w:lvl w:ilvl="2" w:tplc="7D6CFC84" w:tentative="1">
      <w:start w:val="1"/>
      <w:numFmt w:val="bullet"/>
      <w:lvlText w:val=""/>
      <w:lvlJc w:val="left"/>
      <w:pPr>
        <w:tabs>
          <w:tab w:val="num" w:pos="2160"/>
        </w:tabs>
        <w:ind w:left="2160" w:hanging="360"/>
      </w:pPr>
      <w:rPr>
        <w:rFonts w:ascii="Wingdings" w:hAnsi="Wingdings" w:hint="default"/>
      </w:rPr>
    </w:lvl>
    <w:lvl w:ilvl="3" w:tplc="223EFD9A" w:tentative="1">
      <w:start w:val="1"/>
      <w:numFmt w:val="bullet"/>
      <w:lvlText w:val=""/>
      <w:lvlJc w:val="left"/>
      <w:pPr>
        <w:tabs>
          <w:tab w:val="num" w:pos="2880"/>
        </w:tabs>
        <w:ind w:left="2880" w:hanging="360"/>
      </w:pPr>
      <w:rPr>
        <w:rFonts w:ascii="Wingdings" w:hAnsi="Wingdings" w:hint="default"/>
      </w:rPr>
    </w:lvl>
    <w:lvl w:ilvl="4" w:tplc="8E24A6C0" w:tentative="1">
      <w:start w:val="1"/>
      <w:numFmt w:val="bullet"/>
      <w:lvlText w:val=""/>
      <w:lvlJc w:val="left"/>
      <w:pPr>
        <w:tabs>
          <w:tab w:val="num" w:pos="3600"/>
        </w:tabs>
        <w:ind w:left="3600" w:hanging="360"/>
      </w:pPr>
      <w:rPr>
        <w:rFonts w:ascii="Wingdings" w:hAnsi="Wingdings" w:hint="default"/>
      </w:rPr>
    </w:lvl>
    <w:lvl w:ilvl="5" w:tplc="827078F2" w:tentative="1">
      <w:start w:val="1"/>
      <w:numFmt w:val="bullet"/>
      <w:lvlText w:val=""/>
      <w:lvlJc w:val="left"/>
      <w:pPr>
        <w:tabs>
          <w:tab w:val="num" w:pos="4320"/>
        </w:tabs>
        <w:ind w:left="4320" w:hanging="360"/>
      </w:pPr>
      <w:rPr>
        <w:rFonts w:ascii="Wingdings" w:hAnsi="Wingdings" w:hint="default"/>
      </w:rPr>
    </w:lvl>
    <w:lvl w:ilvl="6" w:tplc="7E38B164" w:tentative="1">
      <w:start w:val="1"/>
      <w:numFmt w:val="bullet"/>
      <w:lvlText w:val=""/>
      <w:lvlJc w:val="left"/>
      <w:pPr>
        <w:tabs>
          <w:tab w:val="num" w:pos="5040"/>
        </w:tabs>
        <w:ind w:left="5040" w:hanging="360"/>
      </w:pPr>
      <w:rPr>
        <w:rFonts w:ascii="Wingdings" w:hAnsi="Wingdings" w:hint="default"/>
      </w:rPr>
    </w:lvl>
    <w:lvl w:ilvl="7" w:tplc="D640E170" w:tentative="1">
      <w:start w:val="1"/>
      <w:numFmt w:val="bullet"/>
      <w:lvlText w:val=""/>
      <w:lvlJc w:val="left"/>
      <w:pPr>
        <w:tabs>
          <w:tab w:val="num" w:pos="5760"/>
        </w:tabs>
        <w:ind w:left="5760" w:hanging="360"/>
      </w:pPr>
      <w:rPr>
        <w:rFonts w:ascii="Wingdings" w:hAnsi="Wingdings" w:hint="default"/>
      </w:rPr>
    </w:lvl>
    <w:lvl w:ilvl="8" w:tplc="470C1942"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29"/>
  </w:num>
  <w:num w:numId="4">
    <w:abstractNumId w:val="23"/>
  </w:num>
  <w:num w:numId="5">
    <w:abstractNumId w:val="25"/>
  </w:num>
  <w:num w:numId="6">
    <w:abstractNumId w:val="4"/>
  </w:num>
  <w:num w:numId="7">
    <w:abstractNumId w:val="33"/>
  </w:num>
  <w:num w:numId="8">
    <w:abstractNumId w:val="39"/>
  </w:num>
  <w:num w:numId="9">
    <w:abstractNumId w:val="0"/>
  </w:num>
  <w:num w:numId="10">
    <w:abstractNumId w:val="3"/>
  </w:num>
  <w:num w:numId="11">
    <w:abstractNumId w:val="9"/>
  </w:num>
  <w:num w:numId="12">
    <w:abstractNumId w:val="31"/>
  </w:num>
  <w:num w:numId="13">
    <w:abstractNumId w:val="32"/>
  </w:num>
  <w:num w:numId="14">
    <w:abstractNumId w:val="17"/>
  </w:num>
  <w:num w:numId="15">
    <w:abstractNumId w:val="36"/>
  </w:num>
  <w:num w:numId="16">
    <w:abstractNumId w:val="7"/>
  </w:num>
  <w:num w:numId="17">
    <w:abstractNumId w:val="30"/>
  </w:num>
  <w:num w:numId="18">
    <w:abstractNumId w:val="11"/>
  </w:num>
  <w:num w:numId="19">
    <w:abstractNumId w:val="26"/>
  </w:num>
  <w:num w:numId="20">
    <w:abstractNumId w:val="18"/>
  </w:num>
  <w:num w:numId="21">
    <w:abstractNumId w:val="27"/>
  </w:num>
  <w:num w:numId="22">
    <w:abstractNumId w:val="1"/>
  </w:num>
  <w:num w:numId="23">
    <w:abstractNumId w:val="24"/>
  </w:num>
  <w:num w:numId="24">
    <w:abstractNumId w:val="14"/>
  </w:num>
  <w:num w:numId="25">
    <w:abstractNumId w:val="22"/>
  </w:num>
  <w:num w:numId="26">
    <w:abstractNumId w:val="37"/>
  </w:num>
  <w:num w:numId="27">
    <w:abstractNumId w:val="28"/>
  </w:num>
  <w:num w:numId="28">
    <w:abstractNumId w:val="13"/>
  </w:num>
  <w:num w:numId="29">
    <w:abstractNumId w:val="16"/>
  </w:num>
  <w:num w:numId="30">
    <w:abstractNumId w:val="15"/>
  </w:num>
  <w:num w:numId="31">
    <w:abstractNumId w:val="8"/>
  </w:num>
  <w:num w:numId="32">
    <w:abstractNumId w:val="10"/>
  </w:num>
  <w:num w:numId="33">
    <w:abstractNumId w:val="12"/>
  </w:num>
  <w:num w:numId="34">
    <w:abstractNumId w:val="2"/>
  </w:num>
  <w:num w:numId="35">
    <w:abstractNumId w:val="5"/>
  </w:num>
  <w:num w:numId="36">
    <w:abstractNumId w:val="34"/>
  </w:num>
  <w:num w:numId="37">
    <w:abstractNumId w:val="35"/>
  </w:num>
  <w:num w:numId="38">
    <w:abstractNumId w:val="21"/>
  </w:num>
  <w:num w:numId="39">
    <w:abstractNumId w:val="38"/>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6EB"/>
    <w:rsid w:val="0000328A"/>
    <w:rsid w:val="00015E27"/>
    <w:rsid w:val="000361F2"/>
    <w:rsid w:val="00053659"/>
    <w:rsid w:val="00075423"/>
    <w:rsid w:val="00083BAA"/>
    <w:rsid w:val="000A043F"/>
    <w:rsid w:val="000D7516"/>
    <w:rsid w:val="000F765E"/>
    <w:rsid w:val="001123F9"/>
    <w:rsid w:val="00115999"/>
    <w:rsid w:val="00116F78"/>
    <w:rsid w:val="00124C98"/>
    <w:rsid w:val="00153D76"/>
    <w:rsid w:val="001B08AA"/>
    <w:rsid w:val="001C03DC"/>
    <w:rsid w:val="001F4D3A"/>
    <w:rsid w:val="00205E07"/>
    <w:rsid w:val="00224F4E"/>
    <w:rsid w:val="00247963"/>
    <w:rsid w:val="00263042"/>
    <w:rsid w:val="00271DB0"/>
    <w:rsid w:val="002729C9"/>
    <w:rsid w:val="00280EC5"/>
    <w:rsid w:val="00280F69"/>
    <w:rsid w:val="002B032D"/>
    <w:rsid w:val="002E000E"/>
    <w:rsid w:val="002E5B6A"/>
    <w:rsid w:val="002E6DB8"/>
    <w:rsid w:val="002F6668"/>
    <w:rsid w:val="0031339A"/>
    <w:rsid w:val="00363570"/>
    <w:rsid w:val="00372CA4"/>
    <w:rsid w:val="003773AE"/>
    <w:rsid w:val="00394044"/>
    <w:rsid w:val="003B1824"/>
    <w:rsid w:val="003C18C2"/>
    <w:rsid w:val="003F47E0"/>
    <w:rsid w:val="004060A3"/>
    <w:rsid w:val="004265A5"/>
    <w:rsid w:val="004420A0"/>
    <w:rsid w:val="0044699C"/>
    <w:rsid w:val="00453849"/>
    <w:rsid w:val="004C3DEC"/>
    <w:rsid w:val="004E3BCA"/>
    <w:rsid w:val="004F6B03"/>
    <w:rsid w:val="00507A9D"/>
    <w:rsid w:val="00513299"/>
    <w:rsid w:val="00514006"/>
    <w:rsid w:val="005148C9"/>
    <w:rsid w:val="005162DC"/>
    <w:rsid w:val="0052531A"/>
    <w:rsid w:val="00525C4F"/>
    <w:rsid w:val="00527E1F"/>
    <w:rsid w:val="005363F2"/>
    <w:rsid w:val="00543903"/>
    <w:rsid w:val="0055751E"/>
    <w:rsid w:val="005851E8"/>
    <w:rsid w:val="00593EF0"/>
    <w:rsid w:val="005B2AB3"/>
    <w:rsid w:val="005F7ED0"/>
    <w:rsid w:val="00606A45"/>
    <w:rsid w:val="006337A9"/>
    <w:rsid w:val="00635D60"/>
    <w:rsid w:val="00635FD2"/>
    <w:rsid w:val="006541BF"/>
    <w:rsid w:val="00661823"/>
    <w:rsid w:val="00671BEE"/>
    <w:rsid w:val="00700B13"/>
    <w:rsid w:val="00703A5E"/>
    <w:rsid w:val="00707290"/>
    <w:rsid w:val="00735439"/>
    <w:rsid w:val="00736345"/>
    <w:rsid w:val="00753F79"/>
    <w:rsid w:val="007772D7"/>
    <w:rsid w:val="00780A6C"/>
    <w:rsid w:val="00794742"/>
    <w:rsid w:val="00796C76"/>
    <w:rsid w:val="007A063D"/>
    <w:rsid w:val="007B084A"/>
    <w:rsid w:val="007C7291"/>
    <w:rsid w:val="007E76D8"/>
    <w:rsid w:val="0080559C"/>
    <w:rsid w:val="00807EC3"/>
    <w:rsid w:val="008300EC"/>
    <w:rsid w:val="0083505A"/>
    <w:rsid w:val="00842E82"/>
    <w:rsid w:val="0086404C"/>
    <w:rsid w:val="008A2FA5"/>
    <w:rsid w:val="008A4691"/>
    <w:rsid w:val="008B543F"/>
    <w:rsid w:val="008D5EEB"/>
    <w:rsid w:val="008D70C2"/>
    <w:rsid w:val="008E357B"/>
    <w:rsid w:val="008E44E0"/>
    <w:rsid w:val="009235C7"/>
    <w:rsid w:val="00935673"/>
    <w:rsid w:val="00940F99"/>
    <w:rsid w:val="0095270C"/>
    <w:rsid w:val="0095478A"/>
    <w:rsid w:val="00956C11"/>
    <w:rsid w:val="00976DDF"/>
    <w:rsid w:val="009866EB"/>
    <w:rsid w:val="00992868"/>
    <w:rsid w:val="00A5050C"/>
    <w:rsid w:val="00A770D3"/>
    <w:rsid w:val="00A86CA9"/>
    <w:rsid w:val="00A86E49"/>
    <w:rsid w:val="00A94152"/>
    <w:rsid w:val="00A956E0"/>
    <w:rsid w:val="00AA2E38"/>
    <w:rsid w:val="00B1788F"/>
    <w:rsid w:val="00B209F3"/>
    <w:rsid w:val="00B2167E"/>
    <w:rsid w:val="00B56944"/>
    <w:rsid w:val="00B65AF9"/>
    <w:rsid w:val="00B664DC"/>
    <w:rsid w:val="00BA45BB"/>
    <w:rsid w:val="00BA6DE0"/>
    <w:rsid w:val="00BC0440"/>
    <w:rsid w:val="00BF3C0F"/>
    <w:rsid w:val="00C1090A"/>
    <w:rsid w:val="00C6615C"/>
    <w:rsid w:val="00CA2E76"/>
    <w:rsid w:val="00CB4D77"/>
    <w:rsid w:val="00CB5918"/>
    <w:rsid w:val="00CB6754"/>
    <w:rsid w:val="00CC17F1"/>
    <w:rsid w:val="00CC6493"/>
    <w:rsid w:val="00CE4F0C"/>
    <w:rsid w:val="00CF61B2"/>
    <w:rsid w:val="00D05D0C"/>
    <w:rsid w:val="00D14417"/>
    <w:rsid w:val="00D20CA8"/>
    <w:rsid w:val="00D67FF9"/>
    <w:rsid w:val="00D754EA"/>
    <w:rsid w:val="00D85445"/>
    <w:rsid w:val="00DA3B1C"/>
    <w:rsid w:val="00DA51B2"/>
    <w:rsid w:val="00DC5B75"/>
    <w:rsid w:val="00DD54CD"/>
    <w:rsid w:val="00DF3E2A"/>
    <w:rsid w:val="00E00410"/>
    <w:rsid w:val="00E02A49"/>
    <w:rsid w:val="00E22050"/>
    <w:rsid w:val="00E35956"/>
    <w:rsid w:val="00E72B24"/>
    <w:rsid w:val="00E81CA5"/>
    <w:rsid w:val="00E94F5E"/>
    <w:rsid w:val="00EB34C3"/>
    <w:rsid w:val="00EB74BB"/>
    <w:rsid w:val="00EC38BE"/>
    <w:rsid w:val="00ED1657"/>
    <w:rsid w:val="00EE4518"/>
    <w:rsid w:val="00EE5822"/>
    <w:rsid w:val="00EF6FD5"/>
    <w:rsid w:val="00F16CE1"/>
    <w:rsid w:val="00F662B2"/>
    <w:rsid w:val="00F744C6"/>
    <w:rsid w:val="00F87441"/>
    <w:rsid w:val="00F91E23"/>
    <w:rsid w:val="00F95D57"/>
    <w:rsid w:val="00FA0696"/>
    <w:rsid w:val="00FA5CB1"/>
    <w:rsid w:val="00FD224B"/>
    <w:rsid w:val="00FE23FB"/>
    <w:rsid w:val="00FF06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0D772"/>
  <w15:docId w15:val="{093BE0D2-84E3-684E-B970-0CAA60049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qFormat/>
    <w:rsid w:val="00271DB0"/>
    <w:pPr>
      <w:keepNext/>
      <w:spacing w:before="240" w:after="60" w:line="240" w:lineRule="auto"/>
      <w:outlineLvl w:val="0"/>
    </w:pPr>
    <w:rPr>
      <w:rFonts w:ascii="Arial" w:eastAsia="Times New Roman" w:hAnsi="Arial" w:cs="Arial"/>
      <w:b/>
      <w:bCs/>
      <w:kern w:val="32"/>
      <w:sz w:val="32"/>
      <w:szCs w:val="32"/>
      <w:lang w:val="en-US"/>
    </w:rPr>
  </w:style>
  <w:style w:type="paragraph" w:styleId="Overskrift2">
    <w:name w:val="heading 2"/>
    <w:basedOn w:val="Normal"/>
    <w:next w:val="Normal"/>
    <w:link w:val="Overskrift2Tegn"/>
    <w:uiPriority w:val="9"/>
    <w:unhideWhenUsed/>
    <w:qFormat/>
    <w:rsid w:val="008300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8A46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271DB0"/>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271DB0"/>
    <w:rPr>
      <w:rFonts w:ascii="Tahoma" w:hAnsi="Tahoma" w:cs="Tahoma"/>
      <w:sz w:val="16"/>
      <w:szCs w:val="16"/>
    </w:rPr>
  </w:style>
  <w:style w:type="character" w:customStyle="1" w:styleId="Overskrift1Tegn">
    <w:name w:val="Overskrift 1 Tegn"/>
    <w:basedOn w:val="Standardskriftforavsnitt"/>
    <w:link w:val="Overskrift1"/>
    <w:rsid w:val="00271DB0"/>
    <w:rPr>
      <w:rFonts w:ascii="Arial" w:eastAsia="Times New Roman" w:hAnsi="Arial" w:cs="Arial"/>
      <w:b/>
      <w:bCs/>
      <w:kern w:val="32"/>
      <w:sz w:val="32"/>
      <w:szCs w:val="32"/>
      <w:lang w:val="en-US"/>
    </w:rPr>
  </w:style>
  <w:style w:type="paragraph" w:styleId="Fotnotetekst">
    <w:name w:val="footnote text"/>
    <w:basedOn w:val="Normal"/>
    <w:link w:val="FotnotetekstTegn"/>
    <w:uiPriority w:val="99"/>
    <w:semiHidden/>
    <w:unhideWhenUsed/>
    <w:rsid w:val="008300EC"/>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8300EC"/>
    <w:rPr>
      <w:sz w:val="20"/>
      <w:szCs w:val="20"/>
    </w:rPr>
  </w:style>
  <w:style w:type="character" w:styleId="Fotnotereferanse">
    <w:name w:val="footnote reference"/>
    <w:basedOn w:val="Standardskriftforavsnitt"/>
    <w:uiPriority w:val="99"/>
    <w:semiHidden/>
    <w:unhideWhenUsed/>
    <w:rsid w:val="008300EC"/>
    <w:rPr>
      <w:vertAlign w:val="superscript"/>
    </w:rPr>
  </w:style>
  <w:style w:type="paragraph" w:styleId="Listeavsnitt">
    <w:name w:val="List Paragraph"/>
    <w:basedOn w:val="Normal"/>
    <w:uiPriority w:val="34"/>
    <w:qFormat/>
    <w:rsid w:val="008300EC"/>
    <w:pPr>
      <w:ind w:left="720"/>
      <w:contextualSpacing/>
    </w:pPr>
  </w:style>
  <w:style w:type="character" w:customStyle="1" w:styleId="Overskrift2Tegn">
    <w:name w:val="Overskrift 2 Tegn"/>
    <w:basedOn w:val="Standardskriftforavsnitt"/>
    <w:link w:val="Overskrift2"/>
    <w:uiPriority w:val="9"/>
    <w:rsid w:val="008300EC"/>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661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ysskyggelegginguthevingsfarge1">
    <w:name w:val="Light Shading Accent 1"/>
    <w:basedOn w:val="Vanligtabell"/>
    <w:uiPriority w:val="60"/>
    <w:rsid w:val="0066182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Overskrift3Tegn">
    <w:name w:val="Overskrift 3 Tegn"/>
    <w:basedOn w:val="Standardskriftforavsnitt"/>
    <w:link w:val="Overskrift3"/>
    <w:uiPriority w:val="9"/>
    <w:rsid w:val="008A4691"/>
    <w:rPr>
      <w:rFonts w:asciiTheme="majorHAnsi" w:eastAsiaTheme="majorEastAsia" w:hAnsiTheme="majorHAnsi" w:cstheme="majorBidi"/>
      <w:b/>
      <w:bCs/>
      <w:color w:val="4F81BD" w:themeColor="accent1"/>
    </w:rPr>
  </w:style>
  <w:style w:type="character" w:styleId="Sterk">
    <w:name w:val="Strong"/>
    <w:basedOn w:val="Standardskriftforavsnitt"/>
    <w:uiPriority w:val="22"/>
    <w:qFormat/>
    <w:rsid w:val="00263042"/>
    <w:rPr>
      <w:b/>
      <w:bCs/>
    </w:rPr>
  </w:style>
  <w:style w:type="character" w:styleId="Hyperkobling">
    <w:name w:val="Hyperlink"/>
    <w:basedOn w:val="Standardskriftforavsnitt"/>
    <w:uiPriority w:val="99"/>
    <w:unhideWhenUsed/>
    <w:rsid w:val="00E35956"/>
    <w:rPr>
      <w:color w:val="0000FF" w:themeColor="hyperlink"/>
      <w:u w:val="single"/>
    </w:rPr>
  </w:style>
  <w:style w:type="character" w:styleId="Merknadsreferanse">
    <w:name w:val="annotation reference"/>
    <w:basedOn w:val="Standardskriftforavsnitt"/>
    <w:uiPriority w:val="99"/>
    <w:semiHidden/>
    <w:unhideWhenUsed/>
    <w:rsid w:val="00F91E23"/>
    <w:rPr>
      <w:sz w:val="16"/>
      <w:szCs w:val="16"/>
    </w:rPr>
  </w:style>
  <w:style w:type="paragraph" w:styleId="Merknadstekst">
    <w:name w:val="annotation text"/>
    <w:basedOn w:val="Normal"/>
    <w:link w:val="MerknadstekstTegn"/>
    <w:uiPriority w:val="99"/>
    <w:semiHidden/>
    <w:unhideWhenUsed/>
    <w:rsid w:val="00F91E23"/>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F91E23"/>
    <w:rPr>
      <w:sz w:val="20"/>
      <w:szCs w:val="20"/>
    </w:rPr>
  </w:style>
  <w:style w:type="paragraph" w:styleId="Kommentaremne">
    <w:name w:val="annotation subject"/>
    <w:basedOn w:val="Merknadstekst"/>
    <w:next w:val="Merknadstekst"/>
    <w:link w:val="KommentaremneTegn"/>
    <w:uiPriority w:val="99"/>
    <w:semiHidden/>
    <w:unhideWhenUsed/>
    <w:rsid w:val="00F91E23"/>
    <w:rPr>
      <w:b/>
      <w:bCs/>
    </w:rPr>
  </w:style>
  <w:style w:type="character" w:customStyle="1" w:styleId="KommentaremneTegn">
    <w:name w:val="Kommentaremne Tegn"/>
    <w:basedOn w:val="MerknadstekstTegn"/>
    <w:link w:val="Kommentaremne"/>
    <w:uiPriority w:val="99"/>
    <w:semiHidden/>
    <w:rsid w:val="00F91E23"/>
    <w:rPr>
      <w:b/>
      <w:bCs/>
      <w:sz w:val="20"/>
      <w:szCs w:val="20"/>
    </w:rPr>
  </w:style>
  <w:style w:type="paragraph" w:styleId="Topptekst">
    <w:name w:val="header"/>
    <w:basedOn w:val="Normal"/>
    <w:link w:val="TopptekstTegn"/>
    <w:uiPriority w:val="99"/>
    <w:unhideWhenUsed/>
    <w:rsid w:val="00794742"/>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94742"/>
  </w:style>
  <w:style w:type="paragraph" w:styleId="Bunntekst">
    <w:name w:val="footer"/>
    <w:basedOn w:val="Normal"/>
    <w:link w:val="BunntekstTegn"/>
    <w:uiPriority w:val="99"/>
    <w:unhideWhenUsed/>
    <w:rsid w:val="00794742"/>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94742"/>
  </w:style>
  <w:style w:type="paragraph" w:styleId="Bildetekst">
    <w:name w:val="caption"/>
    <w:basedOn w:val="Normal"/>
    <w:next w:val="Normal"/>
    <w:uiPriority w:val="35"/>
    <w:unhideWhenUsed/>
    <w:qFormat/>
    <w:rsid w:val="00807EC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124">
      <w:bodyDiv w:val="1"/>
      <w:marLeft w:val="0"/>
      <w:marRight w:val="0"/>
      <w:marTop w:val="0"/>
      <w:marBottom w:val="0"/>
      <w:divBdr>
        <w:top w:val="none" w:sz="0" w:space="0" w:color="auto"/>
        <w:left w:val="none" w:sz="0" w:space="0" w:color="auto"/>
        <w:bottom w:val="none" w:sz="0" w:space="0" w:color="auto"/>
        <w:right w:val="none" w:sz="0" w:space="0" w:color="auto"/>
      </w:divBdr>
      <w:divsChild>
        <w:div w:id="127432369">
          <w:marLeft w:val="547"/>
          <w:marRight w:val="0"/>
          <w:marTop w:val="77"/>
          <w:marBottom w:val="0"/>
          <w:divBdr>
            <w:top w:val="none" w:sz="0" w:space="0" w:color="auto"/>
            <w:left w:val="none" w:sz="0" w:space="0" w:color="auto"/>
            <w:bottom w:val="none" w:sz="0" w:space="0" w:color="auto"/>
            <w:right w:val="none" w:sz="0" w:space="0" w:color="auto"/>
          </w:divBdr>
        </w:div>
      </w:divsChild>
    </w:div>
    <w:div w:id="19625920">
      <w:bodyDiv w:val="1"/>
      <w:marLeft w:val="0"/>
      <w:marRight w:val="0"/>
      <w:marTop w:val="0"/>
      <w:marBottom w:val="0"/>
      <w:divBdr>
        <w:top w:val="none" w:sz="0" w:space="0" w:color="auto"/>
        <w:left w:val="none" w:sz="0" w:space="0" w:color="auto"/>
        <w:bottom w:val="none" w:sz="0" w:space="0" w:color="auto"/>
        <w:right w:val="none" w:sz="0" w:space="0" w:color="auto"/>
      </w:divBdr>
      <w:divsChild>
        <w:div w:id="450250820">
          <w:marLeft w:val="547"/>
          <w:marRight w:val="0"/>
          <w:marTop w:val="77"/>
          <w:marBottom w:val="0"/>
          <w:divBdr>
            <w:top w:val="none" w:sz="0" w:space="0" w:color="auto"/>
            <w:left w:val="none" w:sz="0" w:space="0" w:color="auto"/>
            <w:bottom w:val="none" w:sz="0" w:space="0" w:color="auto"/>
            <w:right w:val="none" w:sz="0" w:space="0" w:color="auto"/>
          </w:divBdr>
        </w:div>
      </w:divsChild>
    </w:div>
    <w:div w:id="490218896">
      <w:bodyDiv w:val="1"/>
      <w:marLeft w:val="0"/>
      <w:marRight w:val="0"/>
      <w:marTop w:val="0"/>
      <w:marBottom w:val="0"/>
      <w:divBdr>
        <w:top w:val="none" w:sz="0" w:space="0" w:color="auto"/>
        <w:left w:val="none" w:sz="0" w:space="0" w:color="auto"/>
        <w:bottom w:val="none" w:sz="0" w:space="0" w:color="auto"/>
        <w:right w:val="none" w:sz="0" w:space="0" w:color="auto"/>
      </w:divBdr>
      <w:divsChild>
        <w:div w:id="127820945">
          <w:marLeft w:val="1886"/>
          <w:marRight w:val="0"/>
          <w:marTop w:val="53"/>
          <w:marBottom w:val="0"/>
          <w:divBdr>
            <w:top w:val="none" w:sz="0" w:space="0" w:color="auto"/>
            <w:left w:val="none" w:sz="0" w:space="0" w:color="auto"/>
            <w:bottom w:val="none" w:sz="0" w:space="0" w:color="auto"/>
            <w:right w:val="none" w:sz="0" w:space="0" w:color="auto"/>
          </w:divBdr>
        </w:div>
        <w:div w:id="1079520934">
          <w:marLeft w:val="1886"/>
          <w:marRight w:val="0"/>
          <w:marTop w:val="53"/>
          <w:marBottom w:val="0"/>
          <w:divBdr>
            <w:top w:val="none" w:sz="0" w:space="0" w:color="auto"/>
            <w:left w:val="none" w:sz="0" w:space="0" w:color="auto"/>
            <w:bottom w:val="none" w:sz="0" w:space="0" w:color="auto"/>
            <w:right w:val="none" w:sz="0" w:space="0" w:color="auto"/>
          </w:divBdr>
        </w:div>
        <w:div w:id="1101757032">
          <w:marLeft w:val="1800"/>
          <w:marRight w:val="0"/>
          <w:marTop w:val="53"/>
          <w:marBottom w:val="0"/>
          <w:divBdr>
            <w:top w:val="none" w:sz="0" w:space="0" w:color="auto"/>
            <w:left w:val="none" w:sz="0" w:space="0" w:color="auto"/>
            <w:bottom w:val="none" w:sz="0" w:space="0" w:color="auto"/>
            <w:right w:val="none" w:sz="0" w:space="0" w:color="auto"/>
          </w:divBdr>
        </w:div>
      </w:divsChild>
    </w:div>
    <w:div w:id="574358358">
      <w:bodyDiv w:val="1"/>
      <w:marLeft w:val="0"/>
      <w:marRight w:val="0"/>
      <w:marTop w:val="0"/>
      <w:marBottom w:val="0"/>
      <w:divBdr>
        <w:top w:val="none" w:sz="0" w:space="0" w:color="auto"/>
        <w:left w:val="none" w:sz="0" w:space="0" w:color="auto"/>
        <w:bottom w:val="none" w:sz="0" w:space="0" w:color="auto"/>
        <w:right w:val="none" w:sz="0" w:space="0" w:color="auto"/>
      </w:divBdr>
      <w:divsChild>
        <w:div w:id="1168054892">
          <w:marLeft w:val="547"/>
          <w:marRight w:val="0"/>
          <w:marTop w:val="96"/>
          <w:marBottom w:val="0"/>
          <w:divBdr>
            <w:top w:val="none" w:sz="0" w:space="0" w:color="auto"/>
            <w:left w:val="none" w:sz="0" w:space="0" w:color="auto"/>
            <w:bottom w:val="none" w:sz="0" w:space="0" w:color="auto"/>
            <w:right w:val="none" w:sz="0" w:space="0" w:color="auto"/>
          </w:divBdr>
        </w:div>
      </w:divsChild>
    </w:div>
    <w:div w:id="582495626">
      <w:bodyDiv w:val="1"/>
      <w:marLeft w:val="0"/>
      <w:marRight w:val="0"/>
      <w:marTop w:val="0"/>
      <w:marBottom w:val="0"/>
      <w:divBdr>
        <w:top w:val="none" w:sz="0" w:space="0" w:color="auto"/>
        <w:left w:val="none" w:sz="0" w:space="0" w:color="auto"/>
        <w:bottom w:val="none" w:sz="0" w:space="0" w:color="auto"/>
        <w:right w:val="none" w:sz="0" w:space="0" w:color="auto"/>
      </w:divBdr>
      <w:divsChild>
        <w:div w:id="1815567220">
          <w:marLeft w:val="547"/>
          <w:marRight w:val="0"/>
          <w:marTop w:val="96"/>
          <w:marBottom w:val="0"/>
          <w:divBdr>
            <w:top w:val="none" w:sz="0" w:space="0" w:color="auto"/>
            <w:left w:val="none" w:sz="0" w:space="0" w:color="auto"/>
            <w:bottom w:val="none" w:sz="0" w:space="0" w:color="auto"/>
            <w:right w:val="none" w:sz="0" w:space="0" w:color="auto"/>
          </w:divBdr>
        </w:div>
      </w:divsChild>
    </w:div>
    <w:div w:id="605043056">
      <w:bodyDiv w:val="1"/>
      <w:marLeft w:val="0"/>
      <w:marRight w:val="0"/>
      <w:marTop w:val="0"/>
      <w:marBottom w:val="0"/>
      <w:divBdr>
        <w:top w:val="none" w:sz="0" w:space="0" w:color="auto"/>
        <w:left w:val="none" w:sz="0" w:space="0" w:color="auto"/>
        <w:bottom w:val="none" w:sz="0" w:space="0" w:color="auto"/>
        <w:right w:val="none" w:sz="0" w:space="0" w:color="auto"/>
      </w:divBdr>
      <w:divsChild>
        <w:div w:id="2030252346">
          <w:marLeft w:val="547"/>
          <w:marRight w:val="0"/>
          <w:marTop w:val="96"/>
          <w:marBottom w:val="0"/>
          <w:divBdr>
            <w:top w:val="none" w:sz="0" w:space="0" w:color="auto"/>
            <w:left w:val="none" w:sz="0" w:space="0" w:color="auto"/>
            <w:bottom w:val="none" w:sz="0" w:space="0" w:color="auto"/>
            <w:right w:val="none" w:sz="0" w:space="0" w:color="auto"/>
          </w:divBdr>
        </w:div>
      </w:divsChild>
    </w:div>
    <w:div w:id="855584642">
      <w:bodyDiv w:val="1"/>
      <w:marLeft w:val="0"/>
      <w:marRight w:val="0"/>
      <w:marTop w:val="0"/>
      <w:marBottom w:val="0"/>
      <w:divBdr>
        <w:top w:val="none" w:sz="0" w:space="0" w:color="auto"/>
        <w:left w:val="none" w:sz="0" w:space="0" w:color="auto"/>
        <w:bottom w:val="none" w:sz="0" w:space="0" w:color="auto"/>
        <w:right w:val="none" w:sz="0" w:space="0" w:color="auto"/>
      </w:divBdr>
      <w:divsChild>
        <w:div w:id="1483697051">
          <w:marLeft w:val="547"/>
          <w:marRight w:val="0"/>
          <w:marTop w:val="96"/>
          <w:marBottom w:val="0"/>
          <w:divBdr>
            <w:top w:val="none" w:sz="0" w:space="0" w:color="auto"/>
            <w:left w:val="none" w:sz="0" w:space="0" w:color="auto"/>
            <w:bottom w:val="none" w:sz="0" w:space="0" w:color="auto"/>
            <w:right w:val="none" w:sz="0" w:space="0" w:color="auto"/>
          </w:divBdr>
        </w:div>
      </w:divsChild>
    </w:div>
    <w:div w:id="978532613">
      <w:bodyDiv w:val="1"/>
      <w:marLeft w:val="0"/>
      <w:marRight w:val="0"/>
      <w:marTop w:val="0"/>
      <w:marBottom w:val="0"/>
      <w:divBdr>
        <w:top w:val="none" w:sz="0" w:space="0" w:color="auto"/>
        <w:left w:val="none" w:sz="0" w:space="0" w:color="auto"/>
        <w:bottom w:val="none" w:sz="0" w:space="0" w:color="auto"/>
        <w:right w:val="none" w:sz="0" w:space="0" w:color="auto"/>
      </w:divBdr>
      <w:divsChild>
        <w:div w:id="1036196016">
          <w:marLeft w:val="547"/>
          <w:marRight w:val="0"/>
          <w:marTop w:val="77"/>
          <w:marBottom w:val="0"/>
          <w:divBdr>
            <w:top w:val="none" w:sz="0" w:space="0" w:color="auto"/>
            <w:left w:val="none" w:sz="0" w:space="0" w:color="auto"/>
            <w:bottom w:val="none" w:sz="0" w:space="0" w:color="auto"/>
            <w:right w:val="none" w:sz="0" w:space="0" w:color="auto"/>
          </w:divBdr>
        </w:div>
      </w:divsChild>
    </w:div>
    <w:div w:id="988827777">
      <w:bodyDiv w:val="1"/>
      <w:marLeft w:val="0"/>
      <w:marRight w:val="0"/>
      <w:marTop w:val="0"/>
      <w:marBottom w:val="0"/>
      <w:divBdr>
        <w:top w:val="none" w:sz="0" w:space="0" w:color="auto"/>
        <w:left w:val="none" w:sz="0" w:space="0" w:color="auto"/>
        <w:bottom w:val="none" w:sz="0" w:space="0" w:color="auto"/>
        <w:right w:val="none" w:sz="0" w:space="0" w:color="auto"/>
      </w:divBdr>
      <w:divsChild>
        <w:div w:id="1199901048">
          <w:marLeft w:val="547"/>
          <w:marRight w:val="0"/>
          <w:marTop w:val="77"/>
          <w:marBottom w:val="0"/>
          <w:divBdr>
            <w:top w:val="none" w:sz="0" w:space="0" w:color="auto"/>
            <w:left w:val="none" w:sz="0" w:space="0" w:color="auto"/>
            <w:bottom w:val="none" w:sz="0" w:space="0" w:color="auto"/>
            <w:right w:val="none" w:sz="0" w:space="0" w:color="auto"/>
          </w:divBdr>
        </w:div>
      </w:divsChild>
    </w:div>
    <w:div w:id="1004474235">
      <w:bodyDiv w:val="1"/>
      <w:marLeft w:val="0"/>
      <w:marRight w:val="0"/>
      <w:marTop w:val="0"/>
      <w:marBottom w:val="0"/>
      <w:divBdr>
        <w:top w:val="none" w:sz="0" w:space="0" w:color="auto"/>
        <w:left w:val="none" w:sz="0" w:space="0" w:color="auto"/>
        <w:bottom w:val="none" w:sz="0" w:space="0" w:color="auto"/>
        <w:right w:val="none" w:sz="0" w:space="0" w:color="auto"/>
      </w:divBdr>
    </w:div>
    <w:div w:id="1051460454">
      <w:bodyDiv w:val="1"/>
      <w:marLeft w:val="0"/>
      <w:marRight w:val="0"/>
      <w:marTop w:val="0"/>
      <w:marBottom w:val="0"/>
      <w:divBdr>
        <w:top w:val="none" w:sz="0" w:space="0" w:color="auto"/>
        <w:left w:val="none" w:sz="0" w:space="0" w:color="auto"/>
        <w:bottom w:val="none" w:sz="0" w:space="0" w:color="auto"/>
        <w:right w:val="none" w:sz="0" w:space="0" w:color="auto"/>
      </w:divBdr>
      <w:divsChild>
        <w:div w:id="925068150">
          <w:marLeft w:val="547"/>
          <w:marRight w:val="0"/>
          <w:marTop w:val="77"/>
          <w:marBottom w:val="0"/>
          <w:divBdr>
            <w:top w:val="none" w:sz="0" w:space="0" w:color="auto"/>
            <w:left w:val="none" w:sz="0" w:space="0" w:color="auto"/>
            <w:bottom w:val="none" w:sz="0" w:space="0" w:color="auto"/>
            <w:right w:val="none" w:sz="0" w:space="0" w:color="auto"/>
          </w:divBdr>
        </w:div>
      </w:divsChild>
    </w:div>
    <w:div w:id="1173253866">
      <w:bodyDiv w:val="1"/>
      <w:marLeft w:val="0"/>
      <w:marRight w:val="0"/>
      <w:marTop w:val="0"/>
      <w:marBottom w:val="0"/>
      <w:divBdr>
        <w:top w:val="none" w:sz="0" w:space="0" w:color="auto"/>
        <w:left w:val="none" w:sz="0" w:space="0" w:color="auto"/>
        <w:bottom w:val="none" w:sz="0" w:space="0" w:color="auto"/>
        <w:right w:val="none" w:sz="0" w:space="0" w:color="auto"/>
      </w:divBdr>
      <w:divsChild>
        <w:div w:id="357203161">
          <w:marLeft w:val="360"/>
          <w:marRight w:val="0"/>
          <w:marTop w:val="200"/>
          <w:marBottom w:val="0"/>
          <w:divBdr>
            <w:top w:val="none" w:sz="0" w:space="0" w:color="auto"/>
            <w:left w:val="none" w:sz="0" w:space="0" w:color="auto"/>
            <w:bottom w:val="none" w:sz="0" w:space="0" w:color="auto"/>
            <w:right w:val="none" w:sz="0" w:space="0" w:color="auto"/>
          </w:divBdr>
        </w:div>
      </w:divsChild>
    </w:div>
    <w:div w:id="1338539471">
      <w:bodyDiv w:val="1"/>
      <w:marLeft w:val="0"/>
      <w:marRight w:val="0"/>
      <w:marTop w:val="0"/>
      <w:marBottom w:val="0"/>
      <w:divBdr>
        <w:top w:val="none" w:sz="0" w:space="0" w:color="auto"/>
        <w:left w:val="none" w:sz="0" w:space="0" w:color="auto"/>
        <w:bottom w:val="none" w:sz="0" w:space="0" w:color="auto"/>
        <w:right w:val="none" w:sz="0" w:space="0" w:color="auto"/>
      </w:divBdr>
      <w:divsChild>
        <w:div w:id="264073563">
          <w:marLeft w:val="1886"/>
          <w:marRight w:val="0"/>
          <w:marTop w:val="53"/>
          <w:marBottom w:val="0"/>
          <w:divBdr>
            <w:top w:val="none" w:sz="0" w:space="0" w:color="auto"/>
            <w:left w:val="none" w:sz="0" w:space="0" w:color="auto"/>
            <w:bottom w:val="none" w:sz="0" w:space="0" w:color="auto"/>
            <w:right w:val="none" w:sz="0" w:space="0" w:color="auto"/>
          </w:divBdr>
        </w:div>
        <w:div w:id="368073479">
          <w:marLeft w:val="1886"/>
          <w:marRight w:val="0"/>
          <w:marTop w:val="53"/>
          <w:marBottom w:val="0"/>
          <w:divBdr>
            <w:top w:val="none" w:sz="0" w:space="0" w:color="auto"/>
            <w:left w:val="none" w:sz="0" w:space="0" w:color="auto"/>
            <w:bottom w:val="none" w:sz="0" w:space="0" w:color="auto"/>
            <w:right w:val="none" w:sz="0" w:space="0" w:color="auto"/>
          </w:divBdr>
        </w:div>
        <w:div w:id="1546405066">
          <w:marLeft w:val="1800"/>
          <w:marRight w:val="0"/>
          <w:marTop w:val="53"/>
          <w:marBottom w:val="0"/>
          <w:divBdr>
            <w:top w:val="none" w:sz="0" w:space="0" w:color="auto"/>
            <w:left w:val="none" w:sz="0" w:space="0" w:color="auto"/>
            <w:bottom w:val="none" w:sz="0" w:space="0" w:color="auto"/>
            <w:right w:val="none" w:sz="0" w:space="0" w:color="auto"/>
          </w:divBdr>
        </w:div>
      </w:divsChild>
    </w:div>
    <w:div w:id="1428817412">
      <w:bodyDiv w:val="1"/>
      <w:marLeft w:val="0"/>
      <w:marRight w:val="0"/>
      <w:marTop w:val="0"/>
      <w:marBottom w:val="0"/>
      <w:divBdr>
        <w:top w:val="none" w:sz="0" w:space="0" w:color="auto"/>
        <w:left w:val="none" w:sz="0" w:space="0" w:color="auto"/>
        <w:bottom w:val="none" w:sz="0" w:space="0" w:color="auto"/>
        <w:right w:val="none" w:sz="0" w:space="0" w:color="auto"/>
      </w:divBdr>
      <w:divsChild>
        <w:div w:id="919562963">
          <w:marLeft w:val="547"/>
          <w:marRight w:val="0"/>
          <w:marTop w:val="96"/>
          <w:marBottom w:val="0"/>
          <w:divBdr>
            <w:top w:val="none" w:sz="0" w:space="0" w:color="auto"/>
            <w:left w:val="none" w:sz="0" w:space="0" w:color="auto"/>
            <w:bottom w:val="none" w:sz="0" w:space="0" w:color="auto"/>
            <w:right w:val="none" w:sz="0" w:space="0" w:color="auto"/>
          </w:divBdr>
        </w:div>
      </w:divsChild>
    </w:div>
    <w:div w:id="1549296380">
      <w:bodyDiv w:val="1"/>
      <w:marLeft w:val="0"/>
      <w:marRight w:val="0"/>
      <w:marTop w:val="0"/>
      <w:marBottom w:val="0"/>
      <w:divBdr>
        <w:top w:val="none" w:sz="0" w:space="0" w:color="auto"/>
        <w:left w:val="none" w:sz="0" w:space="0" w:color="auto"/>
        <w:bottom w:val="none" w:sz="0" w:space="0" w:color="auto"/>
        <w:right w:val="none" w:sz="0" w:space="0" w:color="auto"/>
      </w:divBdr>
      <w:divsChild>
        <w:div w:id="653753568">
          <w:marLeft w:val="547"/>
          <w:marRight w:val="0"/>
          <w:marTop w:val="77"/>
          <w:marBottom w:val="0"/>
          <w:divBdr>
            <w:top w:val="none" w:sz="0" w:space="0" w:color="auto"/>
            <w:left w:val="none" w:sz="0" w:space="0" w:color="auto"/>
            <w:bottom w:val="none" w:sz="0" w:space="0" w:color="auto"/>
            <w:right w:val="none" w:sz="0" w:space="0" w:color="auto"/>
          </w:divBdr>
        </w:div>
      </w:divsChild>
    </w:div>
    <w:div w:id="1584945936">
      <w:bodyDiv w:val="1"/>
      <w:marLeft w:val="0"/>
      <w:marRight w:val="0"/>
      <w:marTop w:val="0"/>
      <w:marBottom w:val="0"/>
      <w:divBdr>
        <w:top w:val="none" w:sz="0" w:space="0" w:color="auto"/>
        <w:left w:val="none" w:sz="0" w:space="0" w:color="auto"/>
        <w:bottom w:val="none" w:sz="0" w:space="0" w:color="auto"/>
        <w:right w:val="none" w:sz="0" w:space="0" w:color="auto"/>
      </w:divBdr>
      <w:divsChild>
        <w:div w:id="263467174">
          <w:marLeft w:val="547"/>
          <w:marRight w:val="0"/>
          <w:marTop w:val="96"/>
          <w:marBottom w:val="0"/>
          <w:divBdr>
            <w:top w:val="none" w:sz="0" w:space="0" w:color="auto"/>
            <w:left w:val="none" w:sz="0" w:space="0" w:color="auto"/>
            <w:bottom w:val="none" w:sz="0" w:space="0" w:color="auto"/>
            <w:right w:val="none" w:sz="0" w:space="0" w:color="auto"/>
          </w:divBdr>
        </w:div>
      </w:divsChild>
    </w:div>
    <w:div w:id="1630471296">
      <w:bodyDiv w:val="1"/>
      <w:marLeft w:val="0"/>
      <w:marRight w:val="0"/>
      <w:marTop w:val="0"/>
      <w:marBottom w:val="0"/>
      <w:divBdr>
        <w:top w:val="none" w:sz="0" w:space="0" w:color="auto"/>
        <w:left w:val="none" w:sz="0" w:space="0" w:color="auto"/>
        <w:bottom w:val="none" w:sz="0" w:space="0" w:color="auto"/>
        <w:right w:val="none" w:sz="0" w:space="0" w:color="auto"/>
      </w:divBdr>
      <w:divsChild>
        <w:div w:id="504174206">
          <w:marLeft w:val="547"/>
          <w:marRight w:val="0"/>
          <w:marTop w:val="96"/>
          <w:marBottom w:val="0"/>
          <w:divBdr>
            <w:top w:val="none" w:sz="0" w:space="0" w:color="auto"/>
            <w:left w:val="none" w:sz="0" w:space="0" w:color="auto"/>
            <w:bottom w:val="none" w:sz="0" w:space="0" w:color="auto"/>
            <w:right w:val="none" w:sz="0" w:space="0" w:color="auto"/>
          </w:divBdr>
        </w:div>
      </w:divsChild>
    </w:div>
    <w:div w:id="1676348164">
      <w:bodyDiv w:val="1"/>
      <w:marLeft w:val="0"/>
      <w:marRight w:val="0"/>
      <w:marTop w:val="0"/>
      <w:marBottom w:val="0"/>
      <w:divBdr>
        <w:top w:val="none" w:sz="0" w:space="0" w:color="auto"/>
        <w:left w:val="none" w:sz="0" w:space="0" w:color="auto"/>
        <w:bottom w:val="none" w:sz="0" w:space="0" w:color="auto"/>
        <w:right w:val="none" w:sz="0" w:space="0" w:color="auto"/>
      </w:divBdr>
      <w:divsChild>
        <w:div w:id="1664041080">
          <w:marLeft w:val="547"/>
          <w:marRight w:val="0"/>
          <w:marTop w:val="77"/>
          <w:marBottom w:val="0"/>
          <w:divBdr>
            <w:top w:val="none" w:sz="0" w:space="0" w:color="auto"/>
            <w:left w:val="none" w:sz="0" w:space="0" w:color="auto"/>
            <w:bottom w:val="none" w:sz="0" w:space="0" w:color="auto"/>
            <w:right w:val="none" w:sz="0" w:space="0" w:color="auto"/>
          </w:divBdr>
        </w:div>
      </w:divsChild>
    </w:div>
    <w:div w:id="1745882583">
      <w:bodyDiv w:val="1"/>
      <w:marLeft w:val="0"/>
      <w:marRight w:val="0"/>
      <w:marTop w:val="0"/>
      <w:marBottom w:val="0"/>
      <w:divBdr>
        <w:top w:val="none" w:sz="0" w:space="0" w:color="auto"/>
        <w:left w:val="none" w:sz="0" w:space="0" w:color="auto"/>
        <w:bottom w:val="none" w:sz="0" w:space="0" w:color="auto"/>
        <w:right w:val="none" w:sz="0" w:space="0" w:color="auto"/>
      </w:divBdr>
      <w:divsChild>
        <w:div w:id="2116705656">
          <w:marLeft w:val="547"/>
          <w:marRight w:val="0"/>
          <w:marTop w:val="77"/>
          <w:marBottom w:val="0"/>
          <w:divBdr>
            <w:top w:val="none" w:sz="0" w:space="0" w:color="auto"/>
            <w:left w:val="none" w:sz="0" w:space="0" w:color="auto"/>
            <w:bottom w:val="none" w:sz="0" w:space="0" w:color="auto"/>
            <w:right w:val="none" w:sz="0" w:space="0" w:color="auto"/>
          </w:divBdr>
        </w:div>
      </w:divsChild>
    </w:div>
    <w:div w:id="1834877881">
      <w:bodyDiv w:val="1"/>
      <w:marLeft w:val="0"/>
      <w:marRight w:val="0"/>
      <w:marTop w:val="0"/>
      <w:marBottom w:val="0"/>
      <w:divBdr>
        <w:top w:val="none" w:sz="0" w:space="0" w:color="auto"/>
        <w:left w:val="none" w:sz="0" w:space="0" w:color="auto"/>
        <w:bottom w:val="none" w:sz="0" w:space="0" w:color="auto"/>
        <w:right w:val="none" w:sz="0" w:space="0" w:color="auto"/>
      </w:divBdr>
      <w:divsChild>
        <w:div w:id="2005080976">
          <w:marLeft w:val="547"/>
          <w:marRight w:val="0"/>
          <w:marTop w:val="96"/>
          <w:marBottom w:val="0"/>
          <w:divBdr>
            <w:top w:val="none" w:sz="0" w:space="0" w:color="auto"/>
            <w:left w:val="none" w:sz="0" w:space="0" w:color="auto"/>
            <w:bottom w:val="none" w:sz="0" w:space="0" w:color="auto"/>
            <w:right w:val="none" w:sz="0" w:space="0" w:color="auto"/>
          </w:divBdr>
        </w:div>
      </w:divsChild>
    </w:div>
    <w:div w:id="1930043056">
      <w:bodyDiv w:val="1"/>
      <w:marLeft w:val="0"/>
      <w:marRight w:val="0"/>
      <w:marTop w:val="0"/>
      <w:marBottom w:val="0"/>
      <w:divBdr>
        <w:top w:val="none" w:sz="0" w:space="0" w:color="auto"/>
        <w:left w:val="none" w:sz="0" w:space="0" w:color="auto"/>
        <w:bottom w:val="none" w:sz="0" w:space="0" w:color="auto"/>
        <w:right w:val="none" w:sz="0" w:space="0" w:color="auto"/>
      </w:divBdr>
      <w:divsChild>
        <w:div w:id="240722359">
          <w:marLeft w:val="3326"/>
          <w:marRight w:val="0"/>
          <w:marTop w:val="0"/>
          <w:marBottom w:val="0"/>
          <w:divBdr>
            <w:top w:val="none" w:sz="0" w:space="0" w:color="auto"/>
            <w:left w:val="none" w:sz="0" w:space="0" w:color="auto"/>
            <w:bottom w:val="none" w:sz="0" w:space="0" w:color="auto"/>
            <w:right w:val="none" w:sz="0" w:space="0" w:color="auto"/>
          </w:divBdr>
        </w:div>
        <w:div w:id="781265181">
          <w:marLeft w:val="720"/>
          <w:marRight w:val="0"/>
          <w:marTop w:val="0"/>
          <w:marBottom w:val="0"/>
          <w:divBdr>
            <w:top w:val="none" w:sz="0" w:space="0" w:color="auto"/>
            <w:left w:val="none" w:sz="0" w:space="0" w:color="auto"/>
            <w:bottom w:val="none" w:sz="0" w:space="0" w:color="auto"/>
            <w:right w:val="none" w:sz="0" w:space="0" w:color="auto"/>
          </w:divBdr>
        </w:div>
        <w:div w:id="1020468245">
          <w:marLeft w:val="2880"/>
          <w:marRight w:val="0"/>
          <w:marTop w:val="0"/>
          <w:marBottom w:val="0"/>
          <w:divBdr>
            <w:top w:val="none" w:sz="0" w:space="0" w:color="auto"/>
            <w:left w:val="none" w:sz="0" w:space="0" w:color="auto"/>
            <w:bottom w:val="none" w:sz="0" w:space="0" w:color="auto"/>
            <w:right w:val="none" w:sz="0" w:space="0" w:color="auto"/>
          </w:divBdr>
        </w:div>
        <w:div w:id="1493637524">
          <w:marLeft w:val="720"/>
          <w:marRight w:val="0"/>
          <w:marTop w:val="0"/>
          <w:marBottom w:val="0"/>
          <w:divBdr>
            <w:top w:val="none" w:sz="0" w:space="0" w:color="auto"/>
            <w:left w:val="none" w:sz="0" w:space="0" w:color="auto"/>
            <w:bottom w:val="none" w:sz="0" w:space="0" w:color="auto"/>
            <w:right w:val="none" w:sz="0" w:space="0" w:color="auto"/>
          </w:divBdr>
        </w:div>
      </w:divsChild>
    </w:div>
    <w:div w:id="1969823387">
      <w:bodyDiv w:val="1"/>
      <w:marLeft w:val="0"/>
      <w:marRight w:val="0"/>
      <w:marTop w:val="0"/>
      <w:marBottom w:val="0"/>
      <w:divBdr>
        <w:top w:val="none" w:sz="0" w:space="0" w:color="auto"/>
        <w:left w:val="none" w:sz="0" w:space="0" w:color="auto"/>
        <w:bottom w:val="none" w:sz="0" w:space="0" w:color="auto"/>
        <w:right w:val="none" w:sz="0" w:space="0" w:color="auto"/>
      </w:divBdr>
      <w:divsChild>
        <w:div w:id="1504933089">
          <w:marLeft w:val="547"/>
          <w:marRight w:val="0"/>
          <w:marTop w:val="96"/>
          <w:marBottom w:val="0"/>
          <w:divBdr>
            <w:top w:val="none" w:sz="0" w:space="0" w:color="auto"/>
            <w:left w:val="none" w:sz="0" w:space="0" w:color="auto"/>
            <w:bottom w:val="none" w:sz="0" w:space="0" w:color="auto"/>
            <w:right w:val="none" w:sz="0" w:space="0" w:color="auto"/>
          </w:divBdr>
        </w:div>
      </w:divsChild>
    </w:div>
    <w:div w:id="2011134373">
      <w:bodyDiv w:val="1"/>
      <w:marLeft w:val="0"/>
      <w:marRight w:val="0"/>
      <w:marTop w:val="0"/>
      <w:marBottom w:val="0"/>
      <w:divBdr>
        <w:top w:val="none" w:sz="0" w:space="0" w:color="auto"/>
        <w:left w:val="none" w:sz="0" w:space="0" w:color="auto"/>
        <w:bottom w:val="none" w:sz="0" w:space="0" w:color="auto"/>
        <w:right w:val="none" w:sz="0" w:space="0" w:color="auto"/>
      </w:divBdr>
      <w:divsChild>
        <w:div w:id="119882766">
          <w:marLeft w:val="547"/>
          <w:marRight w:val="0"/>
          <w:marTop w:val="77"/>
          <w:marBottom w:val="0"/>
          <w:divBdr>
            <w:top w:val="none" w:sz="0" w:space="0" w:color="auto"/>
            <w:left w:val="none" w:sz="0" w:space="0" w:color="auto"/>
            <w:bottom w:val="none" w:sz="0" w:space="0" w:color="auto"/>
            <w:right w:val="none" w:sz="0" w:space="0" w:color="auto"/>
          </w:divBdr>
        </w:div>
      </w:divsChild>
    </w:div>
    <w:div w:id="2011371724">
      <w:bodyDiv w:val="1"/>
      <w:marLeft w:val="0"/>
      <w:marRight w:val="0"/>
      <w:marTop w:val="0"/>
      <w:marBottom w:val="0"/>
      <w:divBdr>
        <w:top w:val="none" w:sz="0" w:space="0" w:color="auto"/>
        <w:left w:val="none" w:sz="0" w:space="0" w:color="auto"/>
        <w:bottom w:val="none" w:sz="0" w:space="0" w:color="auto"/>
        <w:right w:val="none" w:sz="0" w:space="0" w:color="auto"/>
      </w:divBdr>
      <w:divsChild>
        <w:div w:id="1751736790">
          <w:marLeft w:val="547"/>
          <w:marRight w:val="0"/>
          <w:marTop w:val="96"/>
          <w:marBottom w:val="0"/>
          <w:divBdr>
            <w:top w:val="none" w:sz="0" w:space="0" w:color="auto"/>
            <w:left w:val="none" w:sz="0" w:space="0" w:color="auto"/>
            <w:bottom w:val="none" w:sz="0" w:space="0" w:color="auto"/>
            <w:right w:val="none" w:sz="0" w:space="0" w:color="auto"/>
          </w:divBdr>
        </w:div>
      </w:divsChild>
    </w:div>
    <w:div w:id="2051802043">
      <w:bodyDiv w:val="1"/>
      <w:marLeft w:val="0"/>
      <w:marRight w:val="0"/>
      <w:marTop w:val="0"/>
      <w:marBottom w:val="0"/>
      <w:divBdr>
        <w:top w:val="none" w:sz="0" w:space="0" w:color="auto"/>
        <w:left w:val="none" w:sz="0" w:space="0" w:color="auto"/>
        <w:bottom w:val="none" w:sz="0" w:space="0" w:color="auto"/>
        <w:right w:val="none" w:sz="0" w:space="0" w:color="auto"/>
      </w:divBdr>
      <w:divsChild>
        <w:div w:id="2134322309">
          <w:marLeft w:val="547"/>
          <w:marRight w:val="0"/>
          <w:marTop w:val="96"/>
          <w:marBottom w:val="0"/>
          <w:divBdr>
            <w:top w:val="none" w:sz="0" w:space="0" w:color="auto"/>
            <w:left w:val="none" w:sz="0" w:space="0" w:color="auto"/>
            <w:bottom w:val="none" w:sz="0" w:space="0" w:color="auto"/>
            <w:right w:val="none" w:sz="0" w:space="0" w:color="auto"/>
          </w:divBdr>
        </w:div>
      </w:divsChild>
    </w:div>
    <w:div w:id="2108235181">
      <w:bodyDiv w:val="1"/>
      <w:marLeft w:val="0"/>
      <w:marRight w:val="0"/>
      <w:marTop w:val="0"/>
      <w:marBottom w:val="0"/>
      <w:divBdr>
        <w:top w:val="none" w:sz="0" w:space="0" w:color="auto"/>
        <w:left w:val="none" w:sz="0" w:space="0" w:color="auto"/>
        <w:bottom w:val="none" w:sz="0" w:space="0" w:color="auto"/>
        <w:right w:val="none" w:sz="0" w:space="0" w:color="auto"/>
      </w:divBdr>
      <w:divsChild>
        <w:div w:id="1113548694">
          <w:marLeft w:val="547"/>
          <w:marRight w:val="0"/>
          <w:marTop w:val="77"/>
          <w:marBottom w:val="0"/>
          <w:divBdr>
            <w:top w:val="none" w:sz="0" w:space="0" w:color="auto"/>
            <w:left w:val="none" w:sz="0" w:space="0" w:color="auto"/>
            <w:bottom w:val="none" w:sz="0" w:space="0" w:color="auto"/>
            <w:right w:val="none" w:sz="0" w:space="0" w:color="auto"/>
          </w:divBdr>
        </w:div>
      </w:divsChild>
    </w:div>
    <w:div w:id="2132702423">
      <w:bodyDiv w:val="1"/>
      <w:marLeft w:val="0"/>
      <w:marRight w:val="0"/>
      <w:marTop w:val="0"/>
      <w:marBottom w:val="0"/>
      <w:divBdr>
        <w:top w:val="none" w:sz="0" w:space="0" w:color="auto"/>
        <w:left w:val="none" w:sz="0" w:space="0" w:color="auto"/>
        <w:bottom w:val="none" w:sz="0" w:space="0" w:color="auto"/>
        <w:right w:val="none" w:sz="0" w:space="0" w:color="auto"/>
      </w:divBdr>
      <w:divsChild>
        <w:div w:id="928538530">
          <w:marLeft w:val="1166"/>
          <w:marRight w:val="0"/>
          <w:marTop w:val="134"/>
          <w:marBottom w:val="0"/>
          <w:divBdr>
            <w:top w:val="none" w:sz="0" w:space="0" w:color="auto"/>
            <w:left w:val="none" w:sz="0" w:space="0" w:color="auto"/>
            <w:bottom w:val="none" w:sz="0" w:space="0" w:color="auto"/>
            <w:right w:val="none" w:sz="0" w:space="0" w:color="auto"/>
          </w:divBdr>
        </w:div>
        <w:div w:id="1933932460">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0E186-75E6-CC4B-B069-9E0B23AF8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920</Words>
  <Characters>5608</Characters>
  <Application>Microsoft Office Word</Application>
  <DocSecurity>0</DocSecurity>
  <Lines>186</Lines>
  <Paragraphs>159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BSH</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Legrand</dc:creator>
  <cp:lastModifiedBy>Wehde Henning</cp:lastModifiedBy>
  <cp:revision>3</cp:revision>
  <dcterms:created xsi:type="dcterms:W3CDTF">2018-11-21T05:28:00Z</dcterms:created>
  <dcterms:modified xsi:type="dcterms:W3CDTF">2018-11-21T05:36:00Z</dcterms:modified>
</cp:coreProperties>
</file>